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B9A77D" w14:textId="38599D63" w:rsidR="003F1C28" w:rsidRPr="00F414EB" w:rsidRDefault="00876DAD" w:rsidP="003F7195">
      <w:pPr>
        <w:rPr>
          <w:rFonts w:ascii="Arial" w:hAnsi="Arial" w:cs="Arial"/>
          <w:sz w:val="20"/>
          <w:szCs w:val="20"/>
          <w:lang w:val="en-US"/>
        </w:rPr>
      </w:pPr>
      <w:r w:rsidRPr="00F414EB">
        <w:rPr>
          <w:rFonts w:ascii="Arial" w:hAnsi="Arial" w:cs="Arial"/>
          <w:sz w:val="20"/>
          <w:szCs w:val="20"/>
          <w:lang w:val="en-US"/>
        </w:rPr>
        <w:t xml:space="preserve">Character: </w:t>
      </w:r>
      <w:r w:rsidR="003B5048" w:rsidRPr="00F414EB">
        <w:rPr>
          <w:rFonts w:ascii="Arial" w:hAnsi="Arial" w:cs="Arial"/>
          <w:sz w:val="20"/>
          <w:szCs w:val="20"/>
          <w:lang w:val="en-US"/>
        </w:rPr>
        <w:t>5,689</w:t>
      </w:r>
    </w:p>
    <w:p w14:paraId="3025033B" w14:textId="77777777" w:rsidR="003F1C28" w:rsidRPr="00F414EB" w:rsidRDefault="003F1C28" w:rsidP="003F7195">
      <w:pPr>
        <w:rPr>
          <w:rFonts w:ascii="Arial" w:hAnsi="Arial" w:cs="Arial"/>
          <w:sz w:val="20"/>
          <w:szCs w:val="20"/>
          <w:lang w:val="en-US"/>
        </w:rPr>
      </w:pPr>
    </w:p>
    <w:p w14:paraId="485F0912" w14:textId="2BD87972" w:rsidR="003F7195" w:rsidRPr="00F414EB" w:rsidRDefault="00876DAD" w:rsidP="003F7195">
      <w:pPr>
        <w:rPr>
          <w:rFonts w:ascii="Arial" w:hAnsi="Arial" w:cs="Arial"/>
          <w:sz w:val="20"/>
          <w:szCs w:val="20"/>
          <w:lang w:val="en-US"/>
        </w:rPr>
      </w:pPr>
      <w:r w:rsidRPr="00F414EB">
        <w:rPr>
          <w:rFonts w:ascii="Arial" w:hAnsi="Arial" w:cs="Arial"/>
          <w:sz w:val="20"/>
          <w:szCs w:val="20"/>
          <w:lang w:val="en-US"/>
        </w:rPr>
        <w:t>Making the invisible visible.</w:t>
      </w:r>
    </w:p>
    <w:p w14:paraId="2AB7CC21" w14:textId="77777777" w:rsidR="00876DAD" w:rsidRPr="00F414EB" w:rsidRDefault="00876DAD" w:rsidP="003F7195">
      <w:pPr>
        <w:rPr>
          <w:rFonts w:ascii="Arial" w:hAnsi="Arial" w:cs="Arial"/>
          <w:sz w:val="20"/>
          <w:szCs w:val="20"/>
          <w:lang w:val="en-US"/>
        </w:rPr>
      </w:pPr>
    </w:p>
    <w:p w14:paraId="314F14DD" w14:textId="02F74C2B" w:rsidR="00051C66" w:rsidRPr="00F414EB" w:rsidRDefault="00876DAD" w:rsidP="00AC6ACC">
      <w:pPr>
        <w:rPr>
          <w:rFonts w:ascii="Arial" w:hAnsi="Arial" w:cs="Arial"/>
          <w:sz w:val="20"/>
          <w:szCs w:val="20"/>
          <w:lang w:val="en-US"/>
        </w:rPr>
      </w:pPr>
      <w:r w:rsidRPr="00F414EB">
        <w:rPr>
          <w:rFonts w:ascii="Arial" w:hAnsi="Arial" w:cs="Arial"/>
          <w:sz w:val="20"/>
          <w:szCs w:val="20"/>
          <w:lang w:val="en-US"/>
        </w:rPr>
        <w:t>With its radar imager, Balluff scans through packages for completeness, integrity, and foreign objects. Customers benefit from efficient</w:t>
      </w:r>
      <w:r w:rsidR="00D15747" w:rsidRPr="00F414EB">
        <w:rPr>
          <w:rFonts w:ascii="Arial" w:hAnsi="Arial" w:cs="Arial"/>
          <w:sz w:val="20"/>
          <w:szCs w:val="20"/>
          <w:lang w:val="en-US"/>
        </w:rPr>
        <w:t>,</w:t>
      </w:r>
      <w:r w:rsidRPr="00F414EB">
        <w:rPr>
          <w:rFonts w:ascii="Arial" w:hAnsi="Arial" w:cs="Arial"/>
          <w:sz w:val="20"/>
          <w:szCs w:val="20"/>
          <w:lang w:val="en-US"/>
        </w:rPr>
        <w:t xml:space="preserve"> in-line quality control.</w:t>
      </w:r>
    </w:p>
    <w:p w14:paraId="60906D65" w14:textId="77777777" w:rsidR="00876DAD" w:rsidRPr="00F414EB" w:rsidRDefault="00876DAD" w:rsidP="00AC6ACC">
      <w:pPr>
        <w:rPr>
          <w:rFonts w:ascii="Arial" w:hAnsi="Arial" w:cs="Arial"/>
          <w:sz w:val="20"/>
          <w:szCs w:val="20"/>
          <w:lang w:val="en-US"/>
        </w:rPr>
      </w:pPr>
    </w:p>
    <w:p w14:paraId="5075800F" w14:textId="221AFAD8" w:rsidR="00232288" w:rsidRPr="00F414EB" w:rsidRDefault="00876DAD" w:rsidP="005C601C">
      <w:pPr>
        <w:rPr>
          <w:rFonts w:ascii="Arial" w:hAnsi="Arial" w:cs="Arial"/>
          <w:sz w:val="20"/>
          <w:szCs w:val="20"/>
          <w:lang w:val="en-US"/>
        </w:rPr>
      </w:pPr>
      <w:r w:rsidRPr="00F414EB">
        <w:rPr>
          <w:rFonts w:ascii="Arial" w:hAnsi="Arial" w:cs="Arial"/>
          <w:sz w:val="20"/>
          <w:szCs w:val="20"/>
          <w:lang w:val="en-US"/>
        </w:rPr>
        <w:t xml:space="preserve">Pharmaceutical products often pose high demands on packaging and logistics concepts. </w:t>
      </w:r>
      <w:r w:rsidR="000A0F15" w:rsidRPr="00F414EB">
        <w:rPr>
          <w:rFonts w:ascii="Arial" w:hAnsi="Arial" w:cs="Arial"/>
          <w:sz w:val="20"/>
          <w:szCs w:val="20"/>
          <w:lang w:val="en-US"/>
        </w:rPr>
        <w:t>I</w:t>
      </w:r>
      <w:r w:rsidRPr="00F414EB">
        <w:rPr>
          <w:rFonts w:ascii="Arial" w:hAnsi="Arial" w:cs="Arial"/>
          <w:sz w:val="20"/>
          <w:szCs w:val="20"/>
          <w:lang w:val="en-US"/>
        </w:rPr>
        <w:t xml:space="preserve">n 2022, the Drug Commission of German Pharmacies (AMK) received 7,182 spontaneous reports of suspected quality defects and adverse effects of drugs from 4,049 different (hospital) pharmacies. </w:t>
      </w:r>
      <w:r w:rsidR="00E24800" w:rsidRPr="00F414EB">
        <w:rPr>
          <w:rFonts w:ascii="Arial" w:hAnsi="Arial" w:cs="Arial"/>
          <w:sz w:val="20"/>
          <w:szCs w:val="20"/>
          <w:lang w:val="en-US"/>
        </w:rPr>
        <w:t xml:space="preserve">Of </w:t>
      </w:r>
      <w:r w:rsidRPr="00F414EB">
        <w:rPr>
          <w:rFonts w:ascii="Arial" w:hAnsi="Arial" w:cs="Arial"/>
          <w:sz w:val="20"/>
          <w:szCs w:val="20"/>
          <w:lang w:val="en-US"/>
        </w:rPr>
        <w:t xml:space="preserve">the 4,843 quality defects, as in previous years, packaging errors </w:t>
      </w:r>
      <w:r w:rsidR="00F33B15" w:rsidRPr="00F414EB">
        <w:rPr>
          <w:rFonts w:ascii="Arial" w:hAnsi="Arial" w:cs="Arial"/>
          <w:sz w:val="20"/>
          <w:szCs w:val="20"/>
          <w:lang w:val="en-US"/>
        </w:rPr>
        <w:t>remained the most cited issue</w:t>
      </w:r>
      <w:r w:rsidR="009E7F77" w:rsidRPr="00F414EB">
        <w:rPr>
          <w:rFonts w:ascii="Arial" w:hAnsi="Arial" w:cs="Arial"/>
          <w:sz w:val="20"/>
          <w:szCs w:val="20"/>
          <w:lang w:val="en-US"/>
        </w:rPr>
        <w:t>, acco</w:t>
      </w:r>
      <w:r w:rsidR="008D2FB4" w:rsidRPr="00F414EB">
        <w:rPr>
          <w:rFonts w:ascii="Arial" w:hAnsi="Arial" w:cs="Arial"/>
          <w:sz w:val="20"/>
          <w:szCs w:val="20"/>
          <w:lang w:val="en-US"/>
        </w:rPr>
        <w:t>unting for 45% (2,80 cases), as in previous years</w:t>
      </w:r>
      <w:r w:rsidRPr="00F414EB">
        <w:rPr>
          <w:rFonts w:ascii="Arial" w:hAnsi="Arial" w:cs="Arial"/>
          <w:sz w:val="20"/>
          <w:szCs w:val="20"/>
          <w:lang w:val="en-US"/>
        </w:rPr>
        <w:t xml:space="preserve">. This </w:t>
      </w:r>
      <w:r w:rsidR="00897D8D" w:rsidRPr="00F414EB">
        <w:rPr>
          <w:rFonts w:ascii="Arial" w:hAnsi="Arial" w:cs="Arial"/>
          <w:sz w:val="20"/>
          <w:szCs w:val="20"/>
          <w:lang w:val="en-US"/>
        </w:rPr>
        <w:t xml:space="preserve">underscores the need for </w:t>
      </w:r>
      <w:r w:rsidRPr="00F414EB">
        <w:rPr>
          <w:rFonts w:ascii="Arial" w:hAnsi="Arial" w:cs="Arial"/>
          <w:sz w:val="20"/>
          <w:szCs w:val="20"/>
          <w:lang w:val="en-US"/>
        </w:rPr>
        <w:t xml:space="preserve">flexible production lines </w:t>
      </w:r>
      <w:r w:rsidR="00897D8D" w:rsidRPr="00F414EB">
        <w:rPr>
          <w:rFonts w:ascii="Arial" w:hAnsi="Arial" w:cs="Arial"/>
          <w:sz w:val="20"/>
          <w:szCs w:val="20"/>
          <w:lang w:val="en-US"/>
        </w:rPr>
        <w:t xml:space="preserve">incorporating </w:t>
      </w:r>
      <w:r w:rsidRPr="00F414EB">
        <w:rPr>
          <w:rFonts w:ascii="Arial" w:hAnsi="Arial" w:cs="Arial"/>
          <w:sz w:val="20"/>
          <w:szCs w:val="20"/>
          <w:lang w:val="en-US"/>
        </w:rPr>
        <w:t xml:space="preserve">100% in-line quality control at the </w:t>
      </w:r>
      <w:r w:rsidR="00374D9F" w:rsidRPr="00F414EB">
        <w:rPr>
          <w:rFonts w:ascii="Arial" w:hAnsi="Arial" w:cs="Arial"/>
          <w:sz w:val="20"/>
          <w:szCs w:val="20"/>
          <w:lang w:val="en-US"/>
        </w:rPr>
        <w:t xml:space="preserve">conclusion </w:t>
      </w:r>
      <w:r w:rsidRPr="00F414EB">
        <w:rPr>
          <w:rFonts w:ascii="Arial" w:hAnsi="Arial" w:cs="Arial"/>
          <w:sz w:val="20"/>
          <w:szCs w:val="20"/>
          <w:lang w:val="en-US"/>
        </w:rPr>
        <w:t>of the packaging process.</w:t>
      </w:r>
    </w:p>
    <w:p w14:paraId="163FEF11" w14:textId="77777777" w:rsidR="00876DAD" w:rsidRPr="00F414EB" w:rsidRDefault="00876DAD" w:rsidP="005C601C">
      <w:pPr>
        <w:rPr>
          <w:rFonts w:ascii="Arial" w:hAnsi="Arial" w:cs="Arial"/>
          <w:sz w:val="20"/>
          <w:szCs w:val="20"/>
          <w:lang w:val="en-US"/>
        </w:rPr>
      </w:pPr>
    </w:p>
    <w:p w14:paraId="1870448A" w14:textId="4B705A42" w:rsidR="003F7195" w:rsidRPr="00F414EB" w:rsidRDefault="00876DAD" w:rsidP="0075297B">
      <w:pPr>
        <w:rPr>
          <w:rFonts w:ascii="Arial" w:hAnsi="Arial" w:cs="Arial"/>
          <w:color w:val="000000" w:themeColor="text1"/>
          <w:sz w:val="20"/>
          <w:szCs w:val="20"/>
          <w:lang w:val="en-US"/>
        </w:rPr>
      </w:pPr>
      <w:r w:rsidRPr="00F414EB">
        <w:rPr>
          <w:rFonts w:ascii="Arial" w:hAnsi="Arial" w:cs="Arial"/>
          <w:color w:val="000000" w:themeColor="text1"/>
          <w:sz w:val="20"/>
          <w:szCs w:val="20"/>
          <w:lang w:val="en-US"/>
        </w:rPr>
        <w:t xml:space="preserve">According to the Federal Office for Consumer Protection and Food Safety, </w:t>
      </w:r>
      <w:r w:rsidR="00722B58" w:rsidRPr="00F414EB">
        <w:rPr>
          <w:rFonts w:ascii="Arial" w:hAnsi="Arial" w:cs="Arial"/>
          <w:color w:val="000000" w:themeColor="text1"/>
          <w:sz w:val="20"/>
          <w:szCs w:val="20"/>
          <w:lang w:val="en-US"/>
        </w:rPr>
        <w:t xml:space="preserve">in 2023 </w:t>
      </w:r>
      <w:r w:rsidRPr="00F414EB">
        <w:rPr>
          <w:rFonts w:ascii="Arial" w:hAnsi="Arial" w:cs="Arial"/>
          <w:color w:val="000000" w:themeColor="text1"/>
          <w:sz w:val="20"/>
          <w:szCs w:val="20"/>
          <w:lang w:val="en-US"/>
        </w:rPr>
        <w:t xml:space="preserve">there were 46 reports regarding foreign objects found in food. </w:t>
      </w:r>
      <w:r w:rsidR="000F22CC" w:rsidRPr="00F414EB">
        <w:rPr>
          <w:rFonts w:ascii="Arial" w:hAnsi="Arial" w:cs="Arial"/>
          <w:color w:val="000000" w:themeColor="text1"/>
          <w:sz w:val="20"/>
          <w:szCs w:val="20"/>
          <w:lang w:val="en-US"/>
        </w:rPr>
        <w:t>Consequently</w:t>
      </w:r>
      <w:r w:rsidRPr="00F414EB">
        <w:rPr>
          <w:rFonts w:ascii="Arial" w:hAnsi="Arial" w:cs="Arial"/>
          <w:color w:val="000000" w:themeColor="text1"/>
          <w:sz w:val="20"/>
          <w:szCs w:val="20"/>
          <w:lang w:val="en-US"/>
        </w:rPr>
        <w:t>, the food industry</w:t>
      </w:r>
      <w:r w:rsidR="00116083" w:rsidRPr="00F414EB">
        <w:rPr>
          <w:rFonts w:ascii="Arial" w:hAnsi="Arial" w:cs="Arial"/>
          <w:color w:val="000000" w:themeColor="text1"/>
          <w:sz w:val="20"/>
          <w:szCs w:val="20"/>
          <w:lang w:val="en-US"/>
        </w:rPr>
        <w:t xml:space="preserve"> is focusing</w:t>
      </w:r>
      <w:r w:rsidRPr="00F414EB">
        <w:rPr>
          <w:rFonts w:ascii="Arial" w:hAnsi="Arial" w:cs="Arial"/>
          <w:color w:val="000000" w:themeColor="text1"/>
          <w:sz w:val="20"/>
          <w:szCs w:val="20"/>
          <w:lang w:val="en-US"/>
        </w:rPr>
        <w:t xml:space="preserve"> on </w:t>
      </w:r>
      <w:r w:rsidR="00116083" w:rsidRPr="00F414EB">
        <w:rPr>
          <w:rFonts w:ascii="Arial" w:hAnsi="Arial" w:cs="Arial"/>
          <w:color w:val="000000" w:themeColor="text1"/>
          <w:sz w:val="20"/>
          <w:szCs w:val="20"/>
          <w:lang w:val="en-US"/>
        </w:rPr>
        <w:t xml:space="preserve">preventing the entry of </w:t>
      </w:r>
      <w:r w:rsidRPr="00F414EB">
        <w:rPr>
          <w:rFonts w:ascii="Arial" w:hAnsi="Arial" w:cs="Arial"/>
          <w:color w:val="000000" w:themeColor="text1"/>
          <w:sz w:val="20"/>
          <w:szCs w:val="20"/>
          <w:lang w:val="en-US"/>
        </w:rPr>
        <w:t xml:space="preserve">products </w:t>
      </w:r>
      <w:r w:rsidR="00EE2EC9" w:rsidRPr="00F414EB">
        <w:rPr>
          <w:rFonts w:ascii="Arial" w:hAnsi="Arial" w:cs="Arial"/>
          <w:color w:val="000000" w:themeColor="text1"/>
          <w:sz w:val="20"/>
          <w:szCs w:val="20"/>
          <w:lang w:val="en-US"/>
        </w:rPr>
        <w:t>that may contain foreign objects</w:t>
      </w:r>
      <w:r w:rsidR="00EE2EC9" w:rsidRPr="00F414EB" w:rsidDel="0057606F">
        <w:rPr>
          <w:rFonts w:ascii="Arial" w:hAnsi="Arial" w:cs="Arial"/>
          <w:color w:val="000000" w:themeColor="text1"/>
          <w:sz w:val="20"/>
          <w:szCs w:val="20"/>
          <w:lang w:val="en-US"/>
        </w:rPr>
        <w:t xml:space="preserve"> </w:t>
      </w:r>
      <w:r w:rsidR="0057606F" w:rsidRPr="00F414EB">
        <w:rPr>
          <w:rFonts w:ascii="Arial" w:hAnsi="Arial" w:cs="Arial"/>
          <w:color w:val="000000" w:themeColor="text1"/>
          <w:sz w:val="20"/>
          <w:szCs w:val="20"/>
          <w:lang w:val="en-US"/>
        </w:rPr>
        <w:t xml:space="preserve">into </w:t>
      </w:r>
      <w:r w:rsidRPr="00F414EB">
        <w:rPr>
          <w:rFonts w:ascii="Arial" w:hAnsi="Arial" w:cs="Arial"/>
          <w:color w:val="000000" w:themeColor="text1"/>
          <w:sz w:val="20"/>
          <w:szCs w:val="20"/>
          <w:lang w:val="en-US"/>
        </w:rPr>
        <w:t>the market.</w:t>
      </w:r>
      <w:r w:rsidR="00722B58" w:rsidRPr="00F414EB">
        <w:rPr>
          <w:rFonts w:ascii="Arial" w:hAnsi="Arial" w:cs="Arial"/>
          <w:color w:val="000000" w:themeColor="text1"/>
          <w:sz w:val="20"/>
          <w:szCs w:val="20"/>
          <w:lang w:val="en-US"/>
        </w:rPr>
        <w:t xml:space="preserve"> </w:t>
      </w:r>
    </w:p>
    <w:p w14:paraId="3C2707F3" w14:textId="77777777" w:rsidR="00876DAD" w:rsidRPr="00F414EB" w:rsidRDefault="00876DAD" w:rsidP="0075297B">
      <w:pPr>
        <w:rPr>
          <w:rFonts w:ascii="Arial" w:hAnsi="Arial" w:cs="Arial"/>
          <w:sz w:val="20"/>
          <w:szCs w:val="20"/>
          <w:lang w:val="en-US"/>
        </w:rPr>
      </w:pPr>
    </w:p>
    <w:p w14:paraId="260233E2" w14:textId="34AAC36E" w:rsidR="007F56A7" w:rsidRPr="00F414EB" w:rsidRDefault="00876DAD" w:rsidP="0075297B">
      <w:pPr>
        <w:rPr>
          <w:rFonts w:ascii="Arial" w:hAnsi="Arial" w:cs="Arial"/>
          <w:sz w:val="20"/>
          <w:szCs w:val="20"/>
          <w:lang w:val="en-US"/>
        </w:rPr>
      </w:pPr>
      <w:r w:rsidRPr="00F414EB">
        <w:rPr>
          <w:rFonts w:ascii="Arial" w:hAnsi="Arial" w:cs="Arial"/>
          <w:sz w:val="20"/>
          <w:szCs w:val="20"/>
          <w:lang w:val="en-US"/>
        </w:rPr>
        <w:t>How does radar imaging work?</w:t>
      </w:r>
    </w:p>
    <w:p w14:paraId="3D8D1F19" w14:textId="77777777" w:rsidR="00421189" w:rsidRPr="00F414EB" w:rsidRDefault="00421189" w:rsidP="0075297B">
      <w:pPr>
        <w:rPr>
          <w:rFonts w:ascii="Arial" w:hAnsi="Arial" w:cs="Arial"/>
          <w:sz w:val="20"/>
          <w:szCs w:val="20"/>
          <w:lang w:val="en-US"/>
        </w:rPr>
      </w:pPr>
    </w:p>
    <w:p w14:paraId="091C1991" w14:textId="60E994B0" w:rsidR="007F56A7" w:rsidRPr="00F414EB" w:rsidRDefault="00334EEB" w:rsidP="0075297B">
      <w:pPr>
        <w:rPr>
          <w:rFonts w:ascii="Arial" w:hAnsi="Arial" w:cs="Arial"/>
          <w:sz w:val="20"/>
          <w:szCs w:val="20"/>
          <w:lang w:val="en-US"/>
        </w:rPr>
      </w:pPr>
      <w:r w:rsidRPr="00F414EB">
        <w:rPr>
          <w:rFonts w:ascii="Arial" w:hAnsi="Arial" w:cs="Arial"/>
          <w:sz w:val="20"/>
          <w:szCs w:val="20"/>
          <w:lang w:val="en-US"/>
        </w:rPr>
        <w:t>Quality control in production inv</w:t>
      </w:r>
      <w:r w:rsidR="00197A91" w:rsidRPr="00F414EB">
        <w:rPr>
          <w:rFonts w:ascii="Arial" w:hAnsi="Arial" w:cs="Arial"/>
          <w:sz w:val="20"/>
          <w:szCs w:val="20"/>
          <w:lang w:val="en-US"/>
        </w:rPr>
        <w:t>olves the use of</w:t>
      </w:r>
      <w:r w:rsidR="00876DAD" w:rsidRPr="00F414EB">
        <w:rPr>
          <w:rFonts w:ascii="Arial" w:hAnsi="Arial" w:cs="Arial"/>
          <w:sz w:val="20"/>
          <w:szCs w:val="20"/>
          <w:lang w:val="en-US"/>
        </w:rPr>
        <w:t xml:space="preserve"> various technologies. These include optical systems, which</w:t>
      </w:r>
      <w:r w:rsidR="00D5560A" w:rsidRPr="00F414EB">
        <w:rPr>
          <w:rFonts w:ascii="Arial" w:hAnsi="Arial" w:cs="Arial"/>
          <w:sz w:val="20"/>
          <w:szCs w:val="20"/>
          <w:lang w:val="en-US"/>
        </w:rPr>
        <w:t xml:space="preserve"> </w:t>
      </w:r>
      <w:r w:rsidR="003B187C" w:rsidRPr="00F414EB">
        <w:rPr>
          <w:rFonts w:ascii="Arial" w:hAnsi="Arial" w:cs="Arial"/>
          <w:sz w:val="20"/>
          <w:szCs w:val="20"/>
          <w:lang w:val="en-US"/>
        </w:rPr>
        <w:t>are unable to</w:t>
      </w:r>
      <w:r w:rsidR="00876DAD" w:rsidRPr="00F414EB">
        <w:rPr>
          <w:rFonts w:ascii="Arial" w:hAnsi="Arial" w:cs="Arial"/>
          <w:sz w:val="20"/>
          <w:szCs w:val="20"/>
          <w:lang w:val="en-US"/>
        </w:rPr>
        <w:t xml:space="preserve"> see through packaging materials, conveyor systems that do not provide insights into error cases, and X-ray inspection. The latter requires expensive safety measures due to ionizing X-ray radiation and the need for a radiation protection officer. While X-ray analysis can reliably detect metals in packaging, it may not work flawlessly for glass, plastic, and wood fragments.</w:t>
      </w:r>
    </w:p>
    <w:p w14:paraId="0FC35EEF" w14:textId="77777777" w:rsidR="00876DAD" w:rsidRPr="00F414EB" w:rsidRDefault="00876DAD" w:rsidP="00876DAD">
      <w:pPr>
        <w:rPr>
          <w:rFonts w:ascii="Arial" w:hAnsi="Arial" w:cs="Arial"/>
          <w:sz w:val="20"/>
          <w:szCs w:val="20"/>
          <w:lang w:val="en-US"/>
        </w:rPr>
      </w:pPr>
    </w:p>
    <w:p w14:paraId="22921CA1" w14:textId="42A314C8" w:rsidR="000D55EA" w:rsidRPr="00F414EB" w:rsidRDefault="00876DAD" w:rsidP="00876DAD">
      <w:pPr>
        <w:rPr>
          <w:rFonts w:ascii="Arial" w:hAnsi="Arial" w:cs="Arial"/>
          <w:sz w:val="20"/>
          <w:szCs w:val="20"/>
          <w:lang w:val="en-US"/>
        </w:rPr>
      </w:pPr>
      <w:r w:rsidRPr="00F414EB">
        <w:rPr>
          <w:rFonts w:ascii="Arial" w:hAnsi="Arial" w:cs="Arial"/>
          <w:sz w:val="20"/>
          <w:szCs w:val="20"/>
          <w:lang w:val="en-US"/>
        </w:rPr>
        <w:t xml:space="preserve">This is where </w:t>
      </w:r>
      <w:proofErr w:type="spellStart"/>
      <w:r w:rsidRPr="00F414EB">
        <w:rPr>
          <w:rFonts w:ascii="Arial" w:hAnsi="Arial" w:cs="Arial"/>
          <w:sz w:val="20"/>
          <w:szCs w:val="20"/>
          <w:lang w:val="en-US"/>
        </w:rPr>
        <w:t>Balluff's</w:t>
      </w:r>
      <w:proofErr w:type="spellEnd"/>
      <w:r w:rsidRPr="00F414EB">
        <w:rPr>
          <w:rFonts w:ascii="Arial" w:hAnsi="Arial" w:cs="Arial"/>
          <w:sz w:val="20"/>
          <w:szCs w:val="20"/>
          <w:lang w:val="en-US"/>
        </w:rPr>
        <w:t xml:space="preserve"> </w:t>
      </w:r>
      <w:proofErr w:type="spellStart"/>
      <w:r w:rsidRPr="00F414EB">
        <w:rPr>
          <w:rFonts w:ascii="Arial" w:hAnsi="Arial" w:cs="Arial"/>
          <w:sz w:val="20"/>
          <w:szCs w:val="20"/>
          <w:lang w:val="en-US"/>
        </w:rPr>
        <w:t>RadarImager</w:t>
      </w:r>
      <w:proofErr w:type="spellEnd"/>
      <w:r w:rsidRPr="00F414EB">
        <w:rPr>
          <w:rFonts w:ascii="Arial" w:hAnsi="Arial" w:cs="Arial"/>
          <w:sz w:val="20"/>
          <w:szCs w:val="20"/>
          <w:lang w:val="en-US"/>
        </w:rPr>
        <w:t xml:space="preserve"> comes into play. The industrial 3D imaging system, based on radar technology, scans through various types of packaging. It allows for the detection of all kinds of "hidden objects." The system checks packages for completeness, product integrity, </w:t>
      </w:r>
      <w:r w:rsidR="00CC4F6B" w:rsidRPr="00F414EB">
        <w:rPr>
          <w:rFonts w:ascii="Arial" w:hAnsi="Arial" w:cs="Arial"/>
          <w:sz w:val="20"/>
          <w:szCs w:val="20"/>
          <w:lang w:val="en-US"/>
        </w:rPr>
        <w:t xml:space="preserve">and </w:t>
      </w:r>
      <w:r w:rsidR="00C4004A" w:rsidRPr="00F414EB">
        <w:rPr>
          <w:rFonts w:ascii="Arial" w:hAnsi="Arial" w:cs="Arial"/>
          <w:sz w:val="20"/>
          <w:szCs w:val="20"/>
          <w:lang w:val="en-US"/>
        </w:rPr>
        <w:t xml:space="preserve">identification of </w:t>
      </w:r>
      <w:r w:rsidRPr="00F414EB">
        <w:rPr>
          <w:rFonts w:ascii="Arial" w:hAnsi="Arial" w:cs="Arial"/>
          <w:sz w:val="20"/>
          <w:szCs w:val="20"/>
          <w:lang w:val="en-US"/>
        </w:rPr>
        <w:t>foreign bodies, thereby elevating the quality control to a new level.</w:t>
      </w:r>
    </w:p>
    <w:p w14:paraId="315E0897" w14:textId="77777777" w:rsidR="00876DAD" w:rsidRPr="00F414EB" w:rsidRDefault="00876DAD" w:rsidP="00876DAD">
      <w:pPr>
        <w:rPr>
          <w:rFonts w:ascii="Arial" w:hAnsi="Arial" w:cs="Arial"/>
          <w:sz w:val="20"/>
          <w:szCs w:val="20"/>
          <w:lang w:val="en-US"/>
        </w:rPr>
      </w:pPr>
    </w:p>
    <w:p w14:paraId="37024343" w14:textId="78654504" w:rsidR="00876DAD" w:rsidRPr="00F414EB" w:rsidRDefault="00876DAD" w:rsidP="0075297B">
      <w:pPr>
        <w:rPr>
          <w:rFonts w:ascii="Arial" w:hAnsi="Arial" w:cs="Arial"/>
          <w:sz w:val="20"/>
          <w:szCs w:val="20"/>
          <w:lang w:val="en-US"/>
        </w:rPr>
      </w:pPr>
      <w:r w:rsidRPr="00F414EB">
        <w:rPr>
          <w:rFonts w:ascii="Arial" w:hAnsi="Arial" w:cs="Arial"/>
          <w:sz w:val="20"/>
          <w:szCs w:val="20"/>
          <w:lang w:val="en-US"/>
        </w:rPr>
        <w:t xml:space="preserve">The </w:t>
      </w:r>
      <w:r w:rsidR="004C521A" w:rsidRPr="00F414EB">
        <w:rPr>
          <w:rFonts w:ascii="Arial" w:hAnsi="Arial" w:cs="Arial"/>
          <w:sz w:val="20"/>
          <w:szCs w:val="20"/>
          <w:lang w:val="en-US"/>
        </w:rPr>
        <w:t>radar sensor developed by Balluff seam</w:t>
      </w:r>
      <w:r w:rsidR="00691951" w:rsidRPr="00F414EB">
        <w:rPr>
          <w:rFonts w:ascii="Arial" w:hAnsi="Arial" w:cs="Arial"/>
          <w:sz w:val="20"/>
          <w:szCs w:val="20"/>
          <w:lang w:val="en-US"/>
        </w:rPr>
        <w:t>lessly integrates into production, reliably scanning products and packaging. It uses</w:t>
      </w:r>
      <w:r w:rsidR="007D7B02" w:rsidRPr="00F414EB">
        <w:rPr>
          <w:rFonts w:ascii="Arial" w:hAnsi="Arial" w:cs="Arial"/>
          <w:sz w:val="20"/>
          <w:szCs w:val="20"/>
          <w:lang w:val="en-US"/>
        </w:rPr>
        <w:t xml:space="preserve"> non-ionizing waves </w:t>
      </w:r>
      <w:r w:rsidRPr="00F414EB">
        <w:rPr>
          <w:rFonts w:ascii="Arial" w:hAnsi="Arial" w:cs="Arial"/>
          <w:sz w:val="20"/>
          <w:szCs w:val="20"/>
          <w:lang w:val="en-US"/>
        </w:rPr>
        <w:t>in the electromagnetic spectrum between microwaves and infrared</w:t>
      </w:r>
      <w:r w:rsidR="007C51A8" w:rsidRPr="00F414EB">
        <w:rPr>
          <w:rFonts w:ascii="Arial" w:hAnsi="Arial" w:cs="Arial"/>
          <w:sz w:val="20"/>
          <w:szCs w:val="20"/>
          <w:lang w:val="en-US"/>
        </w:rPr>
        <w:t xml:space="preserve">, </w:t>
      </w:r>
      <w:r w:rsidR="00F108F7" w:rsidRPr="00F414EB">
        <w:rPr>
          <w:rFonts w:ascii="Arial" w:hAnsi="Arial" w:cs="Arial"/>
          <w:sz w:val="20"/>
          <w:szCs w:val="20"/>
          <w:lang w:val="en-US"/>
        </w:rPr>
        <w:t xml:space="preserve">ensuring safety </w:t>
      </w:r>
      <w:r w:rsidRPr="00F414EB">
        <w:rPr>
          <w:rFonts w:ascii="Arial" w:hAnsi="Arial" w:cs="Arial"/>
          <w:sz w:val="20"/>
          <w:szCs w:val="20"/>
          <w:lang w:val="en-US"/>
        </w:rPr>
        <w:t xml:space="preserve">for health. </w:t>
      </w:r>
      <w:r w:rsidR="00653A3D" w:rsidRPr="00F414EB">
        <w:rPr>
          <w:rFonts w:ascii="Arial" w:hAnsi="Arial" w:cs="Arial"/>
          <w:sz w:val="20"/>
          <w:szCs w:val="20"/>
          <w:lang w:val="en-US"/>
        </w:rPr>
        <w:t>The</w:t>
      </w:r>
      <w:r w:rsidRPr="00F414EB">
        <w:rPr>
          <w:rFonts w:ascii="Arial" w:hAnsi="Arial" w:cs="Arial"/>
          <w:sz w:val="20"/>
          <w:szCs w:val="20"/>
          <w:lang w:val="en-US"/>
        </w:rPr>
        <w:t xml:space="preserve"> compact, high-performance system </w:t>
      </w:r>
      <w:r w:rsidR="00653A3D" w:rsidRPr="00F414EB">
        <w:rPr>
          <w:rFonts w:ascii="Arial" w:hAnsi="Arial" w:cs="Arial"/>
          <w:sz w:val="20"/>
          <w:szCs w:val="20"/>
          <w:lang w:val="en-US"/>
        </w:rPr>
        <w:t>allows for con</w:t>
      </w:r>
      <w:r w:rsidR="00C73599" w:rsidRPr="00F414EB">
        <w:rPr>
          <w:rFonts w:ascii="Arial" w:hAnsi="Arial" w:cs="Arial"/>
          <w:sz w:val="20"/>
          <w:szCs w:val="20"/>
          <w:lang w:val="en-US"/>
        </w:rPr>
        <w:t xml:space="preserve">fident identification of </w:t>
      </w:r>
      <w:r w:rsidRPr="00F414EB">
        <w:rPr>
          <w:rFonts w:ascii="Arial" w:hAnsi="Arial" w:cs="Arial"/>
          <w:sz w:val="20"/>
          <w:szCs w:val="20"/>
          <w:lang w:val="en-US"/>
        </w:rPr>
        <w:t xml:space="preserve">errors </w:t>
      </w:r>
      <w:r w:rsidR="00C73599" w:rsidRPr="00F414EB">
        <w:rPr>
          <w:rFonts w:ascii="Arial" w:hAnsi="Arial" w:cs="Arial"/>
          <w:sz w:val="20"/>
          <w:szCs w:val="20"/>
          <w:lang w:val="en-US"/>
        </w:rPr>
        <w:t>based on the obtained results</w:t>
      </w:r>
      <w:r w:rsidRPr="00F414EB">
        <w:rPr>
          <w:rFonts w:ascii="Arial" w:hAnsi="Arial" w:cs="Arial"/>
          <w:sz w:val="20"/>
          <w:szCs w:val="20"/>
          <w:lang w:val="en-US"/>
        </w:rPr>
        <w:t>.</w:t>
      </w:r>
    </w:p>
    <w:p w14:paraId="2D092935" w14:textId="77777777" w:rsidR="004D6C7D" w:rsidRPr="00F414EB" w:rsidRDefault="004D6C7D" w:rsidP="0075297B">
      <w:pPr>
        <w:rPr>
          <w:rFonts w:ascii="Arial" w:hAnsi="Arial" w:cs="Arial"/>
          <w:sz w:val="20"/>
          <w:szCs w:val="20"/>
          <w:lang w:val="en-US"/>
        </w:rPr>
      </w:pPr>
    </w:p>
    <w:p w14:paraId="6F8A31E9" w14:textId="60159D04" w:rsidR="00AD2361" w:rsidRPr="00F414EB" w:rsidRDefault="00876DAD" w:rsidP="00F368DD">
      <w:pPr>
        <w:rPr>
          <w:rFonts w:ascii="Arial" w:hAnsi="Arial" w:cs="Arial"/>
          <w:sz w:val="20"/>
          <w:szCs w:val="20"/>
          <w:lang w:val="en-US"/>
        </w:rPr>
      </w:pPr>
      <w:r w:rsidRPr="00F414EB">
        <w:rPr>
          <w:rFonts w:ascii="Arial" w:hAnsi="Arial" w:cs="Arial"/>
          <w:sz w:val="20"/>
          <w:szCs w:val="20"/>
          <w:lang w:val="en-US"/>
        </w:rPr>
        <w:t>The sensor emits electromagnetic waves that can penetrate non-conductive products. Each material absorbs the wave energy specifically, reducing their amplitude. The additional reflection at interfaces generates time differences between the original and reflected waves.</w:t>
      </w:r>
    </w:p>
    <w:p w14:paraId="3180C781" w14:textId="77777777" w:rsidR="00876DAD" w:rsidRPr="00F414EB" w:rsidRDefault="00876DAD" w:rsidP="00F368DD">
      <w:pPr>
        <w:rPr>
          <w:rFonts w:ascii="Arial" w:hAnsi="Arial" w:cs="Arial"/>
          <w:sz w:val="20"/>
          <w:szCs w:val="20"/>
          <w:lang w:val="en-US"/>
        </w:rPr>
      </w:pPr>
    </w:p>
    <w:p w14:paraId="402FDAE4" w14:textId="38359851" w:rsidR="009D42D3" w:rsidRPr="00F414EB" w:rsidRDefault="00876DAD" w:rsidP="00F368DD">
      <w:pPr>
        <w:rPr>
          <w:rFonts w:ascii="Arial" w:hAnsi="Arial" w:cs="Arial"/>
          <w:sz w:val="20"/>
          <w:szCs w:val="20"/>
          <w:lang w:val="en-US"/>
        </w:rPr>
      </w:pPr>
      <w:r w:rsidRPr="00F414EB">
        <w:rPr>
          <w:rFonts w:ascii="Arial" w:hAnsi="Arial" w:cs="Arial"/>
          <w:sz w:val="20"/>
          <w:szCs w:val="20"/>
          <w:lang w:val="en-US"/>
        </w:rPr>
        <w:t xml:space="preserve">The specialized software used translates the measured amplitude and time-of-flight differences into images. The system generates up to 10 image stacks per second, covering the entire area beneath the </w:t>
      </w:r>
      <w:proofErr w:type="spellStart"/>
      <w:r w:rsidRPr="00F414EB">
        <w:rPr>
          <w:rFonts w:ascii="Arial" w:hAnsi="Arial" w:cs="Arial"/>
          <w:sz w:val="20"/>
          <w:szCs w:val="20"/>
          <w:lang w:val="en-US"/>
        </w:rPr>
        <w:t>RadarImager</w:t>
      </w:r>
      <w:proofErr w:type="spellEnd"/>
      <w:r w:rsidRPr="00F414EB">
        <w:rPr>
          <w:rFonts w:ascii="Arial" w:hAnsi="Arial" w:cs="Arial"/>
          <w:sz w:val="20"/>
          <w:szCs w:val="20"/>
          <w:lang w:val="en-US"/>
        </w:rPr>
        <w:t xml:space="preserve">. The evaluation of the image stack forms the basis of the quality inspection. Since each image has its own timestamp, precise traceability is </w:t>
      </w:r>
      <w:r w:rsidR="001348F3" w:rsidRPr="00F414EB">
        <w:rPr>
          <w:rFonts w:ascii="Arial" w:hAnsi="Arial" w:cs="Arial"/>
          <w:sz w:val="20"/>
          <w:szCs w:val="20"/>
          <w:lang w:val="en-US"/>
        </w:rPr>
        <w:t>achievable</w:t>
      </w:r>
      <w:r w:rsidRPr="00F414EB">
        <w:rPr>
          <w:rFonts w:ascii="Arial" w:hAnsi="Arial" w:cs="Arial"/>
          <w:sz w:val="20"/>
          <w:szCs w:val="20"/>
          <w:lang w:val="en-US"/>
        </w:rPr>
        <w:t>.</w:t>
      </w:r>
    </w:p>
    <w:p w14:paraId="27AA4EFC" w14:textId="77777777" w:rsidR="00876DAD" w:rsidRPr="00F414EB" w:rsidRDefault="00876DAD" w:rsidP="00F368DD">
      <w:pPr>
        <w:rPr>
          <w:rFonts w:ascii="Arial" w:hAnsi="Arial" w:cs="Arial"/>
          <w:sz w:val="20"/>
          <w:szCs w:val="20"/>
          <w:lang w:val="en-US"/>
        </w:rPr>
      </w:pPr>
    </w:p>
    <w:p w14:paraId="66D10B8A" w14:textId="77777777" w:rsidR="00C20329" w:rsidRPr="00F414EB" w:rsidRDefault="00876DAD" w:rsidP="0075297B">
      <w:pPr>
        <w:rPr>
          <w:rFonts w:ascii="Arial" w:hAnsi="Arial" w:cs="Arial"/>
          <w:sz w:val="20"/>
          <w:szCs w:val="20"/>
          <w:lang w:val="en-US"/>
        </w:rPr>
      </w:pPr>
      <w:r w:rsidRPr="00F414EB">
        <w:rPr>
          <w:rFonts w:ascii="Arial" w:hAnsi="Arial" w:cs="Arial"/>
          <w:sz w:val="20"/>
          <w:szCs w:val="20"/>
          <w:lang w:val="en-US"/>
        </w:rPr>
        <w:t xml:space="preserve">The data obtained in this way document identified irregularities and foreign objects or verify whether packaging is complete and intact. </w:t>
      </w:r>
    </w:p>
    <w:p w14:paraId="692D0E4A" w14:textId="77777777" w:rsidR="00FA1E57" w:rsidRPr="00F414EB" w:rsidRDefault="00FA1E57" w:rsidP="0075297B">
      <w:pPr>
        <w:rPr>
          <w:rFonts w:ascii="Arial" w:hAnsi="Arial" w:cs="Arial"/>
          <w:sz w:val="20"/>
          <w:szCs w:val="20"/>
          <w:lang w:val="en-US"/>
        </w:rPr>
      </w:pPr>
    </w:p>
    <w:p w14:paraId="54CA3621" w14:textId="67CD437C" w:rsidR="0075297B" w:rsidRPr="00F414EB" w:rsidRDefault="00F85E96" w:rsidP="0075297B">
      <w:pPr>
        <w:rPr>
          <w:rFonts w:ascii="Arial" w:hAnsi="Arial" w:cs="Arial"/>
          <w:sz w:val="20"/>
          <w:szCs w:val="20"/>
          <w:lang w:val="en-US"/>
        </w:rPr>
      </w:pPr>
      <w:r w:rsidRPr="00F414EB">
        <w:rPr>
          <w:rFonts w:ascii="Arial" w:hAnsi="Arial" w:cs="Arial"/>
          <w:sz w:val="20"/>
          <w:szCs w:val="20"/>
          <w:lang w:val="en-US"/>
        </w:rPr>
        <w:t>“</w:t>
      </w:r>
      <w:r w:rsidR="00876DAD" w:rsidRPr="00F414EB">
        <w:rPr>
          <w:rFonts w:ascii="Arial" w:hAnsi="Arial" w:cs="Arial"/>
          <w:sz w:val="20"/>
          <w:szCs w:val="20"/>
          <w:lang w:val="en-US"/>
        </w:rPr>
        <w:t xml:space="preserve">With the </w:t>
      </w:r>
      <w:proofErr w:type="spellStart"/>
      <w:r w:rsidR="00876DAD" w:rsidRPr="00F414EB">
        <w:rPr>
          <w:rFonts w:ascii="Arial" w:hAnsi="Arial" w:cs="Arial"/>
          <w:sz w:val="20"/>
          <w:szCs w:val="20"/>
          <w:lang w:val="en-US"/>
        </w:rPr>
        <w:t>RadarImager</w:t>
      </w:r>
      <w:proofErr w:type="spellEnd"/>
      <w:r w:rsidR="00876DAD" w:rsidRPr="00F414EB">
        <w:rPr>
          <w:rFonts w:ascii="Arial" w:hAnsi="Arial" w:cs="Arial"/>
          <w:sz w:val="20"/>
          <w:szCs w:val="20"/>
          <w:lang w:val="en-US"/>
        </w:rPr>
        <w:t>, we support our customers in increasing process security and avoiding potential recalls and resulting costs,</w:t>
      </w:r>
      <w:r w:rsidRPr="00F414EB">
        <w:rPr>
          <w:rFonts w:ascii="Arial" w:hAnsi="Arial" w:cs="Arial"/>
          <w:sz w:val="20"/>
          <w:szCs w:val="20"/>
          <w:lang w:val="en-US"/>
        </w:rPr>
        <w:t>”</w:t>
      </w:r>
      <w:r w:rsidR="00876DAD" w:rsidRPr="00F414EB">
        <w:rPr>
          <w:rFonts w:ascii="Arial" w:hAnsi="Arial" w:cs="Arial"/>
          <w:sz w:val="20"/>
          <w:szCs w:val="20"/>
          <w:lang w:val="en-US"/>
        </w:rPr>
        <w:t xml:space="preserve"> says </w:t>
      </w:r>
      <w:r w:rsidR="004D4D27" w:rsidRPr="00F414EB">
        <w:rPr>
          <w:rFonts w:ascii="Arial" w:hAnsi="Arial" w:cs="Arial"/>
          <w:sz w:val="20"/>
          <w:szCs w:val="20"/>
          <w:lang w:val="en-US"/>
        </w:rPr>
        <w:t xml:space="preserve">Balluff Strategic Incubation Manager </w:t>
      </w:r>
      <w:r w:rsidR="00876DAD" w:rsidRPr="00F414EB">
        <w:rPr>
          <w:rFonts w:ascii="Arial" w:hAnsi="Arial" w:cs="Arial"/>
          <w:sz w:val="20"/>
          <w:szCs w:val="20"/>
          <w:lang w:val="en-US"/>
        </w:rPr>
        <w:t xml:space="preserve">Jörg Maier. </w:t>
      </w:r>
      <w:r w:rsidRPr="00F414EB">
        <w:rPr>
          <w:rFonts w:ascii="Arial" w:hAnsi="Arial" w:cs="Arial"/>
          <w:sz w:val="20"/>
          <w:szCs w:val="20"/>
          <w:lang w:val="en-US"/>
        </w:rPr>
        <w:t>“</w:t>
      </w:r>
      <w:r w:rsidR="00876DAD" w:rsidRPr="00F414EB">
        <w:rPr>
          <w:rFonts w:ascii="Arial" w:hAnsi="Arial" w:cs="Arial"/>
          <w:sz w:val="20"/>
          <w:szCs w:val="20"/>
          <w:lang w:val="en-US"/>
        </w:rPr>
        <w:t xml:space="preserve">It continuously monitors the manufacturing process, and the measurement can be directly integrated into the production line. Since the </w:t>
      </w:r>
      <w:proofErr w:type="spellStart"/>
      <w:r w:rsidR="00876DAD" w:rsidRPr="00F414EB">
        <w:rPr>
          <w:rFonts w:ascii="Arial" w:hAnsi="Arial" w:cs="Arial"/>
          <w:sz w:val="20"/>
          <w:szCs w:val="20"/>
          <w:lang w:val="en-US"/>
        </w:rPr>
        <w:t>RadarImager</w:t>
      </w:r>
      <w:proofErr w:type="spellEnd"/>
      <w:r w:rsidR="00876DAD" w:rsidRPr="00F414EB">
        <w:rPr>
          <w:rFonts w:ascii="Arial" w:hAnsi="Arial" w:cs="Arial"/>
          <w:sz w:val="20"/>
          <w:szCs w:val="20"/>
          <w:lang w:val="en-US"/>
        </w:rPr>
        <w:t xml:space="preserve"> is placed directly above the conveyor belt, it also has a positive impact on the machine length.</w:t>
      </w:r>
      <w:r w:rsidRPr="00F414EB">
        <w:rPr>
          <w:rFonts w:ascii="Arial" w:hAnsi="Arial" w:cs="Arial"/>
          <w:sz w:val="20"/>
          <w:szCs w:val="20"/>
          <w:lang w:val="en-US"/>
        </w:rPr>
        <w:t>”</w:t>
      </w:r>
    </w:p>
    <w:p w14:paraId="21ACB8AE" w14:textId="77777777" w:rsidR="00876DAD" w:rsidRPr="00F414EB" w:rsidRDefault="00876DAD" w:rsidP="0075297B">
      <w:pPr>
        <w:rPr>
          <w:rFonts w:ascii="Arial" w:hAnsi="Arial" w:cs="Arial"/>
          <w:sz w:val="20"/>
          <w:szCs w:val="20"/>
          <w:lang w:val="en-US"/>
        </w:rPr>
      </w:pPr>
    </w:p>
    <w:p w14:paraId="6C8B737E" w14:textId="02ACD240" w:rsidR="00481EEB" w:rsidRPr="00F414EB" w:rsidRDefault="00876DAD" w:rsidP="00481EEB">
      <w:pPr>
        <w:rPr>
          <w:rFonts w:ascii="Arial" w:hAnsi="Arial" w:cs="Arial"/>
          <w:sz w:val="20"/>
          <w:szCs w:val="20"/>
          <w:lang w:val="en-US"/>
        </w:rPr>
      </w:pPr>
      <w:r w:rsidRPr="00F414EB">
        <w:rPr>
          <w:rFonts w:ascii="Arial" w:hAnsi="Arial" w:cs="Arial"/>
          <w:sz w:val="20"/>
          <w:szCs w:val="20"/>
          <w:lang w:val="en-US"/>
        </w:rPr>
        <w:t xml:space="preserve">The </w:t>
      </w:r>
      <w:proofErr w:type="spellStart"/>
      <w:r w:rsidRPr="00F414EB">
        <w:rPr>
          <w:rFonts w:ascii="Arial" w:hAnsi="Arial" w:cs="Arial"/>
          <w:sz w:val="20"/>
          <w:szCs w:val="20"/>
          <w:lang w:val="en-US"/>
        </w:rPr>
        <w:t>RadarImager</w:t>
      </w:r>
      <w:proofErr w:type="spellEnd"/>
      <w:r w:rsidRPr="00F414EB">
        <w:rPr>
          <w:rFonts w:ascii="Arial" w:hAnsi="Arial" w:cs="Arial"/>
          <w:sz w:val="20"/>
          <w:szCs w:val="20"/>
          <w:lang w:val="en-US"/>
        </w:rPr>
        <w:t xml:space="preserve"> in practice</w:t>
      </w:r>
    </w:p>
    <w:p w14:paraId="3CDA8B01" w14:textId="77777777" w:rsidR="000D55EA" w:rsidRPr="00F414EB" w:rsidRDefault="000D55EA" w:rsidP="00481EEB">
      <w:pPr>
        <w:rPr>
          <w:rFonts w:ascii="Arial" w:hAnsi="Arial" w:cs="Arial"/>
          <w:sz w:val="20"/>
          <w:szCs w:val="20"/>
          <w:lang w:val="en-US"/>
        </w:rPr>
      </w:pPr>
    </w:p>
    <w:p w14:paraId="32C736C5" w14:textId="257B0C4A" w:rsidR="007F1FCC" w:rsidRPr="00F414EB" w:rsidRDefault="00876DAD" w:rsidP="00481EEB">
      <w:pPr>
        <w:rPr>
          <w:rFonts w:ascii="Arial" w:hAnsi="Arial" w:cs="Arial"/>
          <w:sz w:val="20"/>
          <w:szCs w:val="20"/>
          <w:lang w:val="en-US"/>
        </w:rPr>
      </w:pPr>
      <w:r w:rsidRPr="00F414EB">
        <w:rPr>
          <w:rFonts w:ascii="Arial" w:hAnsi="Arial" w:cs="Arial"/>
          <w:sz w:val="20"/>
          <w:szCs w:val="20"/>
          <w:lang w:val="en-US"/>
        </w:rPr>
        <w:t>In the frequency range</w:t>
      </w:r>
      <w:r w:rsidR="003F0916" w:rsidRPr="00F414EB">
        <w:rPr>
          <w:rFonts w:ascii="Arial" w:hAnsi="Arial" w:cs="Arial"/>
          <w:sz w:val="20"/>
          <w:szCs w:val="20"/>
          <w:lang w:val="en-US"/>
        </w:rPr>
        <w:t xml:space="preserve"> </w:t>
      </w:r>
      <w:r w:rsidR="001735A8" w:rsidRPr="00F414EB">
        <w:rPr>
          <w:rFonts w:ascii="Arial" w:hAnsi="Arial" w:cs="Arial"/>
          <w:sz w:val="20"/>
          <w:szCs w:val="20"/>
          <w:lang w:val="en-US"/>
        </w:rPr>
        <w:t>used</w:t>
      </w:r>
      <w:r w:rsidRPr="00F414EB">
        <w:rPr>
          <w:rFonts w:ascii="Arial" w:hAnsi="Arial" w:cs="Arial"/>
          <w:sz w:val="20"/>
          <w:szCs w:val="20"/>
          <w:lang w:val="en-US"/>
        </w:rPr>
        <w:t>, radar beams can penetrate all dielectric materials</w:t>
      </w:r>
      <w:r w:rsidR="00A732DC" w:rsidRPr="00F414EB">
        <w:rPr>
          <w:rFonts w:ascii="Arial" w:hAnsi="Arial" w:cs="Arial"/>
          <w:sz w:val="20"/>
          <w:szCs w:val="20"/>
          <w:lang w:val="en-US"/>
        </w:rPr>
        <w:t>,</w:t>
      </w:r>
      <w:r w:rsidRPr="00F414EB">
        <w:rPr>
          <w:rFonts w:ascii="Arial" w:hAnsi="Arial" w:cs="Arial"/>
          <w:sz w:val="20"/>
          <w:szCs w:val="20"/>
          <w:lang w:val="en-US"/>
        </w:rPr>
        <w:t xml:space="preserve"> such as foils, cardboard, and plastics. </w:t>
      </w:r>
      <w:r w:rsidR="00EE0270" w:rsidRPr="00F414EB">
        <w:rPr>
          <w:rFonts w:ascii="Arial" w:hAnsi="Arial" w:cs="Arial"/>
          <w:sz w:val="20"/>
          <w:szCs w:val="20"/>
          <w:lang w:val="en-US"/>
        </w:rPr>
        <w:t>While it can detect metals</w:t>
      </w:r>
      <w:r w:rsidRPr="00F414EB">
        <w:rPr>
          <w:rFonts w:ascii="Arial" w:hAnsi="Arial" w:cs="Arial"/>
          <w:sz w:val="20"/>
          <w:szCs w:val="20"/>
          <w:lang w:val="en-US"/>
        </w:rPr>
        <w:t>, conductive objects, and liquids</w:t>
      </w:r>
      <w:r w:rsidR="00EE0270" w:rsidRPr="00F414EB">
        <w:rPr>
          <w:rFonts w:ascii="Arial" w:hAnsi="Arial" w:cs="Arial"/>
          <w:sz w:val="20"/>
          <w:szCs w:val="20"/>
          <w:lang w:val="en-US"/>
        </w:rPr>
        <w:t xml:space="preserve">, </w:t>
      </w:r>
      <w:r w:rsidR="002E6D2F" w:rsidRPr="00F414EB">
        <w:rPr>
          <w:rFonts w:ascii="Arial" w:hAnsi="Arial" w:cs="Arial"/>
          <w:sz w:val="20"/>
          <w:szCs w:val="20"/>
          <w:lang w:val="en-US"/>
        </w:rPr>
        <w:t>it</w:t>
      </w:r>
      <w:r w:rsidRPr="00F414EB">
        <w:rPr>
          <w:rFonts w:ascii="Arial" w:hAnsi="Arial" w:cs="Arial"/>
          <w:sz w:val="20"/>
          <w:szCs w:val="20"/>
          <w:lang w:val="en-US"/>
        </w:rPr>
        <w:t xml:space="preserve"> cannot penetrate</w:t>
      </w:r>
      <w:r w:rsidR="002E6D2F" w:rsidRPr="00F414EB">
        <w:rPr>
          <w:rFonts w:ascii="Arial" w:hAnsi="Arial" w:cs="Arial"/>
          <w:sz w:val="20"/>
          <w:szCs w:val="20"/>
          <w:lang w:val="en-US"/>
        </w:rPr>
        <w:t xml:space="preserve"> them</w:t>
      </w:r>
      <w:r w:rsidRPr="00F414EB">
        <w:rPr>
          <w:rFonts w:ascii="Arial" w:hAnsi="Arial" w:cs="Arial"/>
          <w:sz w:val="20"/>
          <w:szCs w:val="20"/>
          <w:lang w:val="en-US"/>
        </w:rPr>
        <w:t xml:space="preserve">. This allows for the detection of metallic objects or particles and the recognition of fill levels. Additionally, the sensor </w:t>
      </w:r>
      <w:r w:rsidR="005E4B59" w:rsidRPr="00F414EB">
        <w:rPr>
          <w:rFonts w:ascii="Arial" w:hAnsi="Arial" w:cs="Arial"/>
          <w:sz w:val="20"/>
          <w:szCs w:val="20"/>
          <w:lang w:val="en-US"/>
        </w:rPr>
        <w:t>can</w:t>
      </w:r>
      <w:r w:rsidRPr="00F414EB">
        <w:rPr>
          <w:rFonts w:ascii="Arial" w:hAnsi="Arial" w:cs="Arial"/>
          <w:sz w:val="20"/>
          <w:szCs w:val="20"/>
          <w:lang w:val="en-US"/>
        </w:rPr>
        <w:t xml:space="preserve"> </w:t>
      </w:r>
      <w:r w:rsidR="005E4B59" w:rsidRPr="00F414EB">
        <w:rPr>
          <w:rFonts w:ascii="Arial" w:hAnsi="Arial" w:cs="Arial"/>
          <w:sz w:val="20"/>
          <w:szCs w:val="20"/>
          <w:lang w:val="en-US"/>
        </w:rPr>
        <w:t xml:space="preserve">capture </w:t>
      </w:r>
      <w:r w:rsidRPr="00F414EB">
        <w:rPr>
          <w:rFonts w:ascii="Arial" w:hAnsi="Arial" w:cs="Arial"/>
          <w:sz w:val="20"/>
          <w:szCs w:val="20"/>
          <w:lang w:val="en-US"/>
        </w:rPr>
        <w:t xml:space="preserve">the surface characteristics of </w:t>
      </w:r>
      <w:r w:rsidR="003F0916" w:rsidRPr="00F414EB">
        <w:rPr>
          <w:rFonts w:ascii="Arial" w:hAnsi="Arial" w:cs="Arial"/>
          <w:sz w:val="20"/>
          <w:szCs w:val="20"/>
          <w:lang w:val="en-US"/>
        </w:rPr>
        <w:t xml:space="preserve">various </w:t>
      </w:r>
      <w:r w:rsidRPr="00F414EB">
        <w:rPr>
          <w:rFonts w:ascii="Arial" w:hAnsi="Arial" w:cs="Arial"/>
          <w:sz w:val="20"/>
          <w:szCs w:val="20"/>
          <w:lang w:val="en-US"/>
        </w:rPr>
        <w:t>materials.</w:t>
      </w:r>
    </w:p>
    <w:p w14:paraId="353846AD" w14:textId="77777777" w:rsidR="00876DAD" w:rsidRPr="00F414EB" w:rsidRDefault="00876DAD" w:rsidP="00481EEB">
      <w:pPr>
        <w:rPr>
          <w:rFonts w:ascii="Arial" w:hAnsi="Arial" w:cs="Arial"/>
          <w:sz w:val="20"/>
          <w:szCs w:val="20"/>
          <w:lang w:val="en-US"/>
        </w:rPr>
      </w:pPr>
    </w:p>
    <w:p w14:paraId="1F8CF145" w14:textId="5F005F79" w:rsidR="000D55EA" w:rsidRPr="00F414EB" w:rsidRDefault="00876DAD" w:rsidP="00965912">
      <w:pPr>
        <w:rPr>
          <w:rFonts w:ascii="Arial" w:hAnsi="Arial" w:cs="Arial"/>
          <w:sz w:val="20"/>
          <w:szCs w:val="20"/>
          <w:lang w:val="en-US"/>
        </w:rPr>
      </w:pPr>
      <w:r w:rsidRPr="00F414EB">
        <w:rPr>
          <w:rFonts w:ascii="Arial" w:hAnsi="Arial" w:cs="Arial"/>
          <w:sz w:val="20"/>
          <w:szCs w:val="20"/>
          <w:lang w:val="en-US"/>
        </w:rPr>
        <w:lastRenderedPageBreak/>
        <w:t>Due to the frequency range</w:t>
      </w:r>
      <w:r w:rsidR="001735A8" w:rsidRPr="00F414EB">
        <w:rPr>
          <w:rFonts w:ascii="Arial" w:hAnsi="Arial" w:cs="Arial"/>
          <w:sz w:val="20"/>
          <w:szCs w:val="20"/>
          <w:lang w:val="en-US"/>
        </w:rPr>
        <w:t xml:space="preserve"> used</w:t>
      </w:r>
      <w:r w:rsidRPr="00F414EB">
        <w:rPr>
          <w:rFonts w:ascii="Arial" w:hAnsi="Arial" w:cs="Arial"/>
          <w:sz w:val="20"/>
          <w:szCs w:val="20"/>
          <w:lang w:val="en-US"/>
        </w:rPr>
        <w:t>, the imager can optically separate dielectric objects with a distance of a few millimeters</w:t>
      </w:r>
      <w:r w:rsidR="00FB3C10" w:rsidRPr="00F414EB">
        <w:rPr>
          <w:rFonts w:ascii="Arial" w:hAnsi="Arial" w:cs="Arial"/>
          <w:sz w:val="20"/>
          <w:szCs w:val="20"/>
          <w:lang w:val="en-US"/>
        </w:rPr>
        <w:t>,</w:t>
      </w:r>
      <w:r w:rsidRPr="00F414EB">
        <w:rPr>
          <w:rFonts w:ascii="Arial" w:hAnsi="Arial" w:cs="Arial"/>
          <w:sz w:val="20"/>
          <w:szCs w:val="20"/>
          <w:lang w:val="en-US"/>
        </w:rPr>
        <w:t xml:space="preserve"> securely. Even when objects are closely positioned, </w:t>
      </w:r>
      <w:r w:rsidR="000B7005" w:rsidRPr="00F414EB">
        <w:rPr>
          <w:rFonts w:ascii="Arial" w:hAnsi="Arial" w:cs="Arial"/>
          <w:sz w:val="20"/>
          <w:szCs w:val="20"/>
          <w:lang w:val="en-US"/>
        </w:rPr>
        <w:t xml:space="preserve">it is possible to obtain </w:t>
      </w:r>
      <w:r w:rsidRPr="00F414EB">
        <w:rPr>
          <w:rFonts w:ascii="Arial" w:hAnsi="Arial" w:cs="Arial"/>
          <w:sz w:val="20"/>
          <w:szCs w:val="20"/>
          <w:lang w:val="en-US"/>
        </w:rPr>
        <w:t>important information at belt speeds up to 1.5 m</w:t>
      </w:r>
      <w:r w:rsidR="008A0FA6" w:rsidRPr="00F414EB">
        <w:rPr>
          <w:rFonts w:ascii="Arial" w:hAnsi="Arial" w:cs="Arial"/>
          <w:sz w:val="20"/>
          <w:szCs w:val="20"/>
          <w:lang w:val="en-US"/>
        </w:rPr>
        <w:t>eters per second</w:t>
      </w:r>
      <w:r w:rsidRPr="00F414EB">
        <w:rPr>
          <w:rFonts w:ascii="Arial" w:hAnsi="Arial" w:cs="Arial"/>
          <w:sz w:val="20"/>
          <w:szCs w:val="20"/>
          <w:lang w:val="en-US"/>
        </w:rPr>
        <w:t>s or 90 m</w:t>
      </w:r>
      <w:r w:rsidR="008A0FA6" w:rsidRPr="00F414EB">
        <w:rPr>
          <w:rFonts w:ascii="Arial" w:hAnsi="Arial" w:cs="Arial"/>
          <w:sz w:val="20"/>
          <w:szCs w:val="20"/>
          <w:lang w:val="en-US"/>
        </w:rPr>
        <w:t xml:space="preserve">eters per </w:t>
      </w:r>
      <w:r w:rsidRPr="00F414EB">
        <w:rPr>
          <w:rFonts w:ascii="Arial" w:hAnsi="Arial" w:cs="Arial"/>
          <w:sz w:val="20"/>
          <w:szCs w:val="20"/>
          <w:lang w:val="en-US"/>
        </w:rPr>
        <w:t xml:space="preserve">minute. However, for the necessary precision in measurement, the </w:t>
      </w:r>
      <w:proofErr w:type="spellStart"/>
      <w:r w:rsidRPr="00F414EB">
        <w:rPr>
          <w:rFonts w:ascii="Arial" w:hAnsi="Arial" w:cs="Arial"/>
          <w:sz w:val="20"/>
          <w:szCs w:val="20"/>
          <w:lang w:val="en-US"/>
        </w:rPr>
        <w:t>RadarImager</w:t>
      </w:r>
      <w:proofErr w:type="spellEnd"/>
      <w:r w:rsidRPr="00F414EB">
        <w:rPr>
          <w:rFonts w:ascii="Arial" w:hAnsi="Arial" w:cs="Arial"/>
          <w:sz w:val="20"/>
          <w:szCs w:val="20"/>
          <w:lang w:val="en-US"/>
        </w:rPr>
        <w:t xml:space="preserve"> requires continuous movement of the product conveyor belt or</w:t>
      </w:r>
      <w:r w:rsidR="00DF3D8E" w:rsidRPr="00F414EB">
        <w:rPr>
          <w:rFonts w:ascii="Arial" w:hAnsi="Arial" w:cs="Arial"/>
          <w:sz w:val="20"/>
          <w:szCs w:val="20"/>
          <w:lang w:val="en-US"/>
        </w:rPr>
        <w:t xml:space="preserve"> knowledge of</w:t>
      </w:r>
      <w:r w:rsidRPr="00F414EB">
        <w:rPr>
          <w:rFonts w:ascii="Arial" w:hAnsi="Arial" w:cs="Arial"/>
          <w:sz w:val="20"/>
          <w:szCs w:val="20"/>
          <w:lang w:val="en-US"/>
        </w:rPr>
        <w:t xml:space="preserve"> its position and an unobstructed view of the products </w:t>
      </w:r>
      <w:r w:rsidR="003F19CA" w:rsidRPr="00F414EB">
        <w:rPr>
          <w:rFonts w:ascii="Arial" w:hAnsi="Arial" w:cs="Arial"/>
          <w:sz w:val="20"/>
          <w:szCs w:val="20"/>
          <w:lang w:val="en-US"/>
        </w:rPr>
        <w:t>undergoing inspection</w:t>
      </w:r>
      <w:r w:rsidR="00467AE3" w:rsidRPr="00F414EB">
        <w:rPr>
          <w:rFonts w:ascii="Arial" w:hAnsi="Arial" w:cs="Arial"/>
          <w:sz w:val="20"/>
          <w:szCs w:val="20"/>
          <w:lang w:val="en-US"/>
        </w:rPr>
        <w:t xml:space="preserve">. </w:t>
      </w:r>
    </w:p>
    <w:p w14:paraId="7D10A567" w14:textId="77777777" w:rsidR="00C54B5B" w:rsidRPr="00F414EB" w:rsidRDefault="00C54B5B" w:rsidP="00965912">
      <w:pPr>
        <w:rPr>
          <w:rFonts w:ascii="Arial" w:hAnsi="Arial" w:cs="Arial"/>
          <w:sz w:val="20"/>
          <w:szCs w:val="20"/>
          <w:lang w:val="en-US"/>
        </w:rPr>
      </w:pPr>
    </w:p>
    <w:p w14:paraId="4054ADDC" w14:textId="4EABB7CE" w:rsidR="00C54B5B" w:rsidRPr="00F414EB" w:rsidRDefault="00876DAD" w:rsidP="00965912">
      <w:pPr>
        <w:rPr>
          <w:rFonts w:ascii="Arial" w:hAnsi="Arial" w:cs="Arial"/>
          <w:sz w:val="20"/>
          <w:szCs w:val="20"/>
          <w:lang w:val="en-US"/>
        </w:rPr>
      </w:pPr>
      <w:r w:rsidRPr="00F414EB">
        <w:rPr>
          <w:rFonts w:ascii="Arial" w:hAnsi="Arial" w:cs="Arial"/>
          <w:sz w:val="20"/>
          <w:szCs w:val="20"/>
          <w:lang w:val="en-US"/>
        </w:rPr>
        <w:t xml:space="preserve">Once the sensor is set up in the production line, it requires suitable inspection software to analyze the images. If the product changes, </w:t>
      </w:r>
      <w:r w:rsidR="00516C5B" w:rsidRPr="00F414EB">
        <w:rPr>
          <w:rFonts w:ascii="Arial" w:hAnsi="Arial" w:cs="Arial"/>
          <w:sz w:val="20"/>
          <w:szCs w:val="20"/>
          <w:lang w:val="en-US"/>
        </w:rPr>
        <w:t>the customer</w:t>
      </w:r>
      <w:r w:rsidR="00467209" w:rsidRPr="00F414EB">
        <w:rPr>
          <w:rFonts w:ascii="Arial" w:hAnsi="Arial" w:cs="Arial"/>
          <w:sz w:val="20"/>
          <w:szCs w:val="20"/>
          <w:lang w:val="en-US"/>
        </w:rPr>
        <w:t xml:space="preserve"> </w:t>
      </w:r>
      <w:r w:rsidRPr="00F414EB">
        <w:rPr>
          <w:rFonts w:ascii="Arial" w:hAnsi="Arial" w:cs="Arial"/>
          <w:sz w:val="20"/>
          <w:szCs w:val="20"/>
          <w:lang w:val="en-US"/>
        </w:rPr>
        <w:t xml:space="preserve">only </w:t>
      </w:r>
      <w:r w:rsidR="00467209" w:rsidRPr="00F414EB">
        <w:rPr>
          <w:rFonts w:ascii="Arial" w:hAnsi="Arial" w:cs="Arial"/>
          <w:sz w:val="20"/>
          <w:szCs w:val="20"/>
          <w:lang w:val="en-US"/>
        </w:rPr>
        <w:t>need</w:t>
      </w:r>
      <w:r w:rsidR="00516C5B" w:rsidRPr="00F414EB">
        <w:rPr>
          <w:rFonts w:ascii="Arial" w:hAnsi="Arial" w:cs="Arial"/>
          <w:sz w:val="20"/>
          <w:szCs w:val="20"/>
          <w:lang w:val="en-US"/>
        </w:rPr>
        <w:t>s</w:t>
      </w:r>
      <w:r w:rsidR="00467209" w:rsidRPr="00F414EB">
        <w:rPr>
          <w:rFonts w:ascii="Arial" w:hAnsi="Arial" w:cs="Arial"/>
          <w:sz w:val="20"/>
          <w:szCs w:val="20"/>
          <w:lang w:val="en-US"/>
        </w:rPr>
        <w:t xml:space="preserve"> to load </w:t>
      </w:r>
      <w:r w:rsidRPr="00F414EB">
        <w:rPr>
          <w:rFonts w:ascii="Arial" w:hAnsi="Arial" w:cs="Arial"/>
          <w:sz w:val="20"/>
          <w:szCs w:val="20"/>
          <w:lang w:val="en-US"/>
        </w:rPr>
        <w:t xml:space="preserve">the new </w:t>
      </w:r>
      <w:r w:rsidR="00FA4B32" w:rsidRPr="00F414EB">
        <w:rPr>
          <w:rFonts w:ascii="Arial" w:hAnsi="Arial" w:cs="Arial"/>
          <w:sz w:val="20"/>
          <w:szCs w:val="20"/>
          <w:lang w:val="en-US"/>
        </w:rPr>
        <w:t>“</w:t>
      </w:r>
      <w:r w:rsidRPr="00F414EB">
        <w:rPr>
          <w:rFonts w:ascii="Arial" w:hAnsi="Arial" w:cs="Arial"/>
          <w:sz w:val="20"/>
          <w:szCs w:val="20"/>
          <w:lang w:val="en-US"/>
        </w:rPr>
        <w:t>recipe</w:t>
      </w:r>
      <w:r w:rsidR="00FA4B32" w:rsidRPr="00F414EB">
        <w:rPr>
          <w:rFonts w:ascii="Arial" w:hAnsi="Arial" w:cs="Arial"/>
          <w:sz w:val="20"/>
          <w:szCs w:val="20"/>
          <w:lang w:val="en-US"/>
        </w:rPr>
        <w:t>.”</w:t>
      </w:r>
    </w:p>
    <w:p w14:paraId="1A3BB6C1" w14:textId="77777777" w:rsidR="00876DAD" w:rsidRPr="00F414EB" w:rsidRDefault="00876DAD" w:rsidP="00965912">
      <w:pPr>
        <w:rPr>
          <w:rFonts w:ascii="Arial" w:hAnsi="Arial" w:cs="Arial"/>
          <w:sz w:val="20"/>
          <w:szCs w:val="20"/>
          <w:lang w:val="en-US"/>
        </w:rPr>
      </w:pPr>
    </w:p>
    <w:p w14:paraId="5F3B1856" w14:textId="2CB735D9" w:rsidR="00F368DD" w:rsidRPr="00F414EB" w:rsidRDefault="00876DAD" w:rsidP="00965912">
      <w:pPr>
        <w:rPr>
          <w:rFonts w:ascii="Arial" w:hAnsi="Arial" w:cs="Arial"/>
          <w:sz w:val="20"/>
          <w:szCs w:val="20"/>
          <w:lang w:val="en-US"/>
        </w:rPr>
      </w:pPr>
      <w:r w:rsidRPr="00F414EB">
        <w:rPr>
          <w:rFonts w:ascii="Arial" w:hAnsi="Arial" w:cs="Arial"/>
          <w:sz w:val="20"/>
          <w:szCs w:val="20"/>
          <w:lang w:val="en-US"/>
        </w:rPr>
        <w:t xml:space="preserve">This allows the radar sensor to inspect the contents of packaging for completeness, including inserts like leaflets, and integrity in the food and beverage sector. It can </w:t>
      </w:r>
      <w:r w:rsidR="0048341D" w:rsidRPr="00F414EB">
        <w:rPr>
          <w:rFonts w:ascii="Arial" w:hAnsi="Arial" w:cs="Arial"/>
          <w:sz w:val="20"/>
          <w:szCs w:val="20"/>
          <w:lang w:val="en-US"/>
        </w:rPr>
        <w:t xml:space="preserve">also </w:t>
      </w:r>
      <w:r w:rsidRPr="00F414EB">
        <w:rPr>
          <w:rFonts w:ascii="Arial" w:hAnsi="Arial" w:cs="Arial"/>
          <w:sz w:val="20"/>
          <w:szCs w:val="20"/>
          <w:lang w:val="en-US"/>
        </w:rPr>
        <w:t>detect foreign objects or recognize fill levels.</w:t>
      </w:r>
    </w:p>
    <w:p w14:paraId="1FF7DAE9" w14:textId="77777777" w:rsidR="00876DAD" w:rsidRPr="00F414EB" w:rsidRDefault="00876DAD" w:rsidP="00965912">
      <w:pPr>
        <w:rPr>
          <w:rFonts w:ascii="Arial" w:hAnsi="Arial" w:cs="Arial"/>
          <w:sz w:val="20"/>
          <w:szCs w:val="20"/>
          <w:lang w:val="en-US"/>
        </w:rPr>
      </w:pPr>
    </w:p>
    <w:p w14:paraId="13DA7533" w14:textId="178A495B" w:rsidR="00F368DD" w:rsidRPr="00F414EB" w:rsidRDefault="00876DAD" w:rsidP="00C139F5">
      <w:pPr>
        <w:rPr>
          <w:rFonts w:ascii="Arial" w:hAnsi="Arial" w:cs="Arial"/>
          <w:sz w:val="20"/>
          <w:szCs w:val="20"/>
          <w:lang w:val="en-US"/>
        </w:rPr>
      </w:pPr>
      <w:r w:rsidRPr="00F414EB">
        <w:rPr>
          <w:rFonts w:ascii="Arial" w:hAnsi="Arial" w:cs="Arial"/>
          <w:sz w:val="20"/>
          <w:szCs w:val="20"/>
          <w:lang w:val="en-US"/>
        </w:rPr>
        <w:t>The advantages of radar measurements</w:t>
      </w:r>
    </w:p>
    <w:p w14:paraId="5A502524" w14:textId="77777777" w:rsidR="00876DAD" w:rsidRPr="00F414EB" w:rsidRDefault="00876DAD" w:rsidP="00876DAD">
      <w:pPr>
        <w:rPr>
          <w:rFonts w:ascii="Arial" w:hAnsi="Arial" w:cs="Arial"/>
          <w:sz w:val="20"/>
          <w:szCs w:val="20"/>
          <w:lang w:val="en-US"/>
        </w:rPr>
      </w:pPr>
    </w:p>
    <w:p w14:paraId="22C9319F" w14:textId="1A30645F" w:rsidR="00D22B6F" w:rsidRPr="00F414EB" w:rsidRDefault="00876DAD" w:rsidP="00876DAD">
      <w:pPr>
        <w:rPr>
          <w:rFonts w:ascii="Arial" w:hAnsi="Arial" w:cs="Arial"/>
          <w:sz w:val="20"/>
          <w:szCs w:val="20"/>
          <w:lang w:val="en-US"/>
        </w:rPr>
      </w:pPr>
      <w:r w:rsidRPr="00F414EB">
        <w:rPr>
          <w:rFonts w:ascii="Arial" w:hAnsi="Arial" w:cs="Arial"/>
          <w:sz w:val="20"/>
          <w:szCs w:val="20"/>
          <w:lang w:val="en-US"/>
        </w:rPr>
        <w:t xml:space="preserve">The new robust radar sensor from Balluff, an industrial 3D imaging system, offers significant advantages. It stands out for its high accuracy and reliability, providing a wide range of configuration options. The compact sensor can be easily integrated into existing production lines using Plug &amp; Play. </w:t>
      </w:r>
      <w:r w:rsidR="00F00502" w:rsidRPr="00F414EB">
        <w:rPr>
          <w:rFonts w:ascii="Arial" w:hAnsi="Arial" w:cs="Arial"/>
          <w:sz w:val="20"/>
          <w:szCs w:val="20"/>
          <w:lang w:val="en-US"/>
        </w:rPr>
        <w:t xml:space="preserve">The customer can </w:t>
      </w:r>
      <w:r w:rsidRPr="00F414EB">
        <w:rPr>
          <w:rFonts w:ascii="Arial" w:hAnsi="Arial" w:cs="Arial"/>
          <w:sz w:val="20"/>
          <w:szCs w:val="20"/>
          <w:lang w:val="en-US"/>
        </w:rPr>
        <w:t xml:space="preserve">then perform the </w:t>
      </w:r>
      <w:r w:rsidR="00F00502" w:rsidRPr="00F414EB">
        <w:rPr>
          <w:rFonts w:ascii="Arial" w:hAnsi="Arial" w:cs="Arial"/>
          <w:sz w:val="20"/>
          <w:szCs w:val="20"/>
          <w:lang w:val="en-US"/>
        </w:rPr>
        <w:t>calibration</w:t>
      </w:r>
      <w:r w:rsidRPr="00F414EB">
        <w:rPr>
          <w:rFonts w:ascii="Arial" w:hAnsi="Arial" w:cs="Arial"/>
          <w:sz w:val="20"/>
          <w:szCs w:val="20"/>
          <w:lang w:val="en-US"/>
        </w:rPr>
        <w:t>. It is maintenance-free</w:t>
      </w:r>
      <w:r w:rsidR="000A54F0" w:rsidRPr="00F414EB">
        <w:rPr>
          <w:rFonts w:ascii="Arial" w:hAnsi="Arial" w:cs="Arial"/>
          <w:sz w:val="20"/>
          <w:szCs w:val="20"/>
          <w:lang w:val="en-US"/>
        </w:rPr>
        <w:t xml:space="preserve"> and</w:t>
      </w:r>
      <w:r w:rsidRPr="00F414EB">
        <w:rPr>
          <w:rFonts w:ascii="Arial" w:hAnsi="Arial" w:cs="Arial"/>
          <w:sz w:val="20"/>
          <w:szCs w:val="20"/>
          <w:lang w:val="en-US"/>
        </w:rPr>
        <w:t xml:space="preserve"> user-friendly </w:t>
      </w:r>
      <w:r w:rsidR="000A54F0" w:rsidRPr="00F414EB">
        <w:rPr>
          <w:rFonts w:ascii="Arial" w:hAnsi="Arial" w:cs="Arial"/>
          <w:sz w:val="20"/>
          <w:szCs w:val="20"/>
          <w:lang w:val="en-US"/>
        </w:rPr>
        <w:t xml:space="preserve">– </w:t>
      </w:r>
      <w:r w:rsidR="009B7954" w:rsidRPr="00F414EB">
        <w:rPr>
          <w:rFonts w:ascii="Arial" w:hAnsi="Arial" w:cs="Arial"/>
          <w:sz w:val="20"/>
          <w:szCs w:val="20"/>
          <w:lang w:val="en-US"/>
        </w:rPr>
        <w:t xml:space="preserve">operating </w:t>
      </w:r>
      <w:r w:rsidRPr="00F414EB">
        <w:rPr>
          <w:rFonts w:ascii="Arial" w:hAnsi="Arial" w:cs="Arial"/>
          <w:sz w:val="20"/>
          <w:szCs w:val="20"/>
          <w:lang w:val="en-US"/>
        </w:rPr>
        <w:t>precisely and reliably even in challenging lighting conditions</w:t>
      </w:r>
      <w:r w:rsidR="000A54F0" w:rsidRPr="00F414EB">
        <w:rPr>
          <w:rFonts w:ascii="Arial" w:hAnsi="Arial" w:cs="Arial"/>
          <w:sz w:val="20"/>
          <w:szCs w:val="20"/>
          <w:lang w:val="en-US"/>
        </w:rPr>
        <w:t xml:space="preserve"> – </w:t>
      </w:r>
      <w:r w:rsidRPr="00F414EB">
        <w:rPr>
          <w:rFonts w:ascii="Arial" w:hAnsi="Arial" w:cs="Arial"/>
          <w:sz w:val="20"/>
          <w:szCs w:val="20"/>
          <w:lang w:val="en-US"/>
        </w:rPr>
        <w:t>and delivers optimal results even in the presence of dust, smoke, moisture, and rough surfaces without influencing the product itself.</w:t>
      </w:r>
    </w:p>
    <w:p w14:paraId="67392204" w14:textId="77777777" w:rsidR="00876DAD" w:rsidRPr="00F414EB" w:rsidRDefault="00876DAD" w:rsidP="00876DAD">
      <w:pPr>
        <w:rPr>
          <w:rFonts w:ascii="Arial" w:hAnsi="Arial" w:cs="Arial"/>
          <w:sz w:val="20"/>
          <w:szCs w:val="20"/>
          <w:lang w:val="en-US"/>
        </w:rPr>
      </w:pPr>
    </w:p>
    <w:p w14:paraId="565539BE" w14:textId="595671EF" w:rsidR="002F6AED" w:rsidRPr="00F414EB" w:rsidRDefault="00876DAD" w:rsidP="002F6AED">
      <w:pPr>
        <w:rPr>
          <w:rFonts w:ascii="Arial" w:hAnsi="Arial" w:cs="Arial"/>
          <w:color w:val="FF0000"/>
          <w:sz w:val="20"/>
          <w:szCs w:val="20"/>
          <w:lang w:val="en-US"/>
        </w:rPr>
      </w:pPr>
      <w:r w:rsidRPr="00F414EB">
        <w:rPr>
          <w:rFonts w:ascii="Arial" w:hAnsi="Arial" w:cs="Arial"/>
          <w:sz w:val="20"/>
          <w:szCs w:val="20"/>
          <w:lang w:val="en-US"/>
        </w:rPr>
        <w:t xml:space="preserve">This makes the </w:t>
      </w:r>
      <w:proofErr w:type="spellStart"/>
      <w:r w:rsidRPr="00F414EB">
        <w:rPr>
          <w:rFonts w:ascii="Arial" w:hAnsi="Arial" w:cs="Arial"/>
          <w:sz w:val="20"/>
          <w:szCs w:val="20"/>
          <w:lang w:val="en-US"/>
        </w:rPr>
        <w:t>RadarImager</w:t>
      </w:r>
      <w:proofErr w:type="spellEnd"/>
      <w:r w:rsidRPr="00F414EB">
        <w:rPr>
          <w:rFonts w:ascii="Arial" w:hAnsi="Arial" w:cs="Arial"/>
          <w:sz w:val="20"/>
          <w:szCs w:val="20"/>
          <w:lang w:val="en-US"/>
        </w:rPr>
        <w:t xml:space="preserve"> an attractive alternative to </w:t>
      </w:r>
      <w:r w:rsidR="00BE638A" w:rsidRPr="00F414EB">
        <w:rPr>
          <w:rFonts w:ascii="Arial" w:hAnsi="Arial" w:cs="Arial"/>
          <w:sz w:val="20"/>
          <w:szCs w:val="20"/>
          <w:lang w:val="en-US"/>
        </w:rPr>
        <w:t>current</w:t>
      </w:r>
      <w:r w:rsidRPr="00F414EB">
        <w:rPr>
          <w:rFonts w:ascii="Arial" w:hAnsi="Arial" w:cs="Arial"/>
          <w:sz w:val="20"/>
          <w:szCs w:val="20"/>
          <w:lang w:val="en-US"/>
        </w:rPr>
        <w:t xml:space="preserve"> technologies</w:t>
      </w:r>
      <w:r w:rsidR="00BE638A" w:rsidRPr="00F414EB">
        <w:rPr>
          <w:rFonts w:ascii="Arial" w:hAnsi="Arial" w:cs="Arial"/>
          <w:sz w:val="20"/>
          <w:szCs w:val="20"/>
          <w:lang w:val="en-US"/>
        </w:rPr>
        <w:t xml:space="preserve"> in use</w:t>
      </w:r>
      <w:r w:rsidRPr="00F414EB">
        <w:rPr>
          <w:rFonts w:ascii="Arial" w:hAnsi="Arial" w:cs="Arial"/>
          <w:sz w:val="20"/>
          <w:szCs w:val="20"/>
          <w:lang w:val="en-US"/>
        </w:rPr>
        <w:t xml:space="preserve"> and </w:t>
      </w:r>
      <w:r w:rsidR="00794A94" w:rsidRPr="00F414EB">
        <w:rPr>
          <w:rFonts w:ascii="Arial" w:hAnsi="Arial" w:cs="Arial"/>
          <w:sz w:val="20"/>
          <w:szCs w:val="20"/>
          <w:lang w:val="en-US"/>
        </w:rPr>
        <w:t>presents</w:t>
      </w:r>
      <w:r w:rsidRPr="00F414EB">
        <w:rPr>
          <w:rFonts w:ascii="Arial" w:hAnsi="Arial" w:cs="Arial"/>
          <w:sz w:val="20"/>
          <w:szCs w:val="20"/>
          <w:lang w:val="en-US"/>
        </w:rPr>
        <w:t xml:space="preserve"> completely new solutions in the field of quality control for food, pharmaceuticals, cosmetics, packaging, and logistics.</w:t>
      </w:r>
    </w:p>
    <w:sectPr w:rsidR="002F6AED" w:rsidRPr="00F414EB" w:rsidSect="00295E60">
      <w:pgSz w:w="11900" w:h="16840"/>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6AED"/>
    <w:rsid w:val="000015F8"/>
    <w:rsid w:val="00012EAA"/>
    <w:rsid w:val="00016B66"/>
    <w:rsid w:val="0002258C"/>
    <w:rsid w:val="000310A3"/>
    <w:rsid w:val="00031958"/>
    <w:rsid w:val="00035C9B"/>
    <w:rsid w:val="000378E2"/>
    <w:rsid w:val="00042A27"/>
    <w:rsid w:val="00045427"/>
    <w:rsid w:val="0004788C"/>
    <w:rsid w:val="00051C66"/>
    <w:rsid w:val="00065FB2"/>
    <w:rsid w:val="00066EEB"/>
    <w:rsid w:val="00073C4F"/>
    <w:rsid w:val="0007548A"/>
    <w:rsid w:val="00090265"/>
    <w:rsid w:val="00094844"/>
    <w:rsid w:val="00096577"/>
    <w:rsid w:val="000A0F15"/>
    <w:rsid w:val="000A4399"/>
    <w:rsid w:val="000A54F0"/>
    <w:rsid w:val="000B2CCC"/>
    <w:rsid w:val="000B7005"/>
    <w:rsid w:val="000C3B5C"/>
    <w:rsid w:val="000D2AB1"/>
    <w:rsid w:val="000D481F"/>
    <w:rsid w:val="000D55EA"/>
    <w:rsid w:val="000F22CC"/>
    <w:rsid w:val="00104DFD"/>
    <w:rsid w:val="00116083"/>
    <w:rsid w:val="00126D74"/>
    <w:rsid w:val="001279B1"/>
    <w:rsid w:val="001303B1"/>
    <w:rsid w:val="001348F3"/>
    <w:rsid w:val="00146908"/>
    <w:rsid w:val="00151EB7"/>
    <w:rsid w:val="001735A8"/>
    <w:rsid w:val="00177FD5"/>
    <w:rsid w:val="00192FC3"/>
    <w:rsid w:val="00197A91"/>
    <w:rsid w:val="001A544A"/>
    <w:rsid w:val="001E1A51"/>
    <w:rsid w:val="001F35E1"/>
    <w:rsid w:val="001F5900"/>
    <w:rsid w:val="002056F3"/>
    <w:rsid w:val="00214BE6"/>
    <w:rsid w:val="00217823"/>
    <w:rsid w:val="00224B0B"/>
    <w:rsid w:val="00232288"/>
    <w:rsid w:val="00243FF0"/>
    <w:rsid w:val="0027781D"/>
    <w:rsid w:val="00295E60"/>
    <w:rsid w:val="0029669B"/>
    <w:rsid w:val="002C4346"/>
    <w:rsid w:val="002D3A48"/>
    <w:rsid w:val="002E6D2F"/>
    <w:rsid w:val="002E72C4"/>
    <w:rsid w:val="002E7B43"/>
    <w:rsid w:val="002F6AED"/>
    <w:rsid w:val="00306360"/>
    <w:rsid w:val="00326E3E"/>
    <w:rsid w:val="00334EEB"/>
    <w:rsid w:val="00364F90"/>
    <w:rsid w:val="0037418B"/>
    <w:rsid w:val="00374D9F"/>
    <w:rsid w:val="00375D71"/>
    <w:rsid w:val="003764E5"/>
    <w:rsid w:val="003773D3"/>
    <w:rsid w:val="0038102D"/>
    <w:rsid w:val="00390B87"/>
    <w:rsid w:val="003A4800"/>
    <w:rsid w:val="003B187C"/>
    <w:rsid w:val="003B5048"/>
    <w:rsid w:val="003B5D64"/>
    <w:rsid w:val="003C7C1A"/>
    <w:rsid w:val="003E2027"/>
    <w:rsid w:val="003E2F09"/>
    <w:rsid w:val="003F0916"/>
    <w:rsid w:val="003F19CA"/>
    <w:rsid w:val="003F1C28"/>
    <w:rsid w:val="003F7195"/>
    <w:rsid w:val="00403382"/>
    <w:rsid w:val="004154B2"/>
    <w:rsid w:val="004176F6"/>
    <w:rsid w:val="00421189"/>
    <w:rsid w:val="00434B1D"/>
    <w:rsid w:val="00434FA7"/>
    <w:rsid w:val="00442A67"/>
    <w:rsid w:val="00442A98"/>
    <w:rsid w:val="00452C1D"/>
    <w:rsid w:val="00456E6A"/>
    <w:rsid w:val="00467209"/>
    <w:rsid w:val="00467AE3"/>
    <w:rsid w:val="00481EEB"/>
    <w:rsid w:val="0048341D"/>
    <w:rsid w:val="004A1863"/>
    <w:rsid w:val="004B0AD2"/>
    <w:rsid w:val="004B19DA"/>
    <w:rsid w:val="004B2D33"/>
    <w:rsid w:val="004B67F6"/>
    <w:rsid w:val="004B762E"/>
    <w:rsid w:val="004C1440"/>
    <w:rsid w:val="004C521A"/>
    <w:rsid w:val="004D144F"/>
    <w:rsid w:val="004D4D27"/>
    <w:rsid w:val="004D599B"/>
    <w:rsid w:val="004D6C7D"/>
    <w:rsid w:val="004E0B80"/>
    <w:rsid w:val="004E3790"/>
    <w:rsid w:val="00516C5B"/>
    <w:rsid w:val="00520103"/>
    <w:rsid w:val="005245CA"/>
    <w:rsid w:val="00535243"/>
    <w:rsid w:val="005569A8"/>
    <w:rsid w:val="00557133"/>
    <w:rsid w:val="00574D0E"/>
    <w:rsid w:val="00574E3C"/>
    <w:rsid w:val="0057606F"/>
    <w:rsid w:val="00580EB7"/>
    <w:rsid w:val="0059175F"/>
    <w:rsid w:val="005B3F88"/>
    <w:rsid w:val="005C1637"/>
    <w:rsid w:val="005C412D"/>
    <w:rsid w:val="005C601C"/>
    <w:rsid w:val="005D3EBD"/>
    <w:rsid w:val="005E4B59"/>
    <w:rsid w:val="00602C44"/>
    <w:rsid w:val="006325E9"/>
    <w:rsid w:val="00645424"/>
    <w:rsid w:val="00651024"/>
    <w:rsid w:val="00653A3D"/>
    <w:rsid w:val="0067018A"/>
    <w:rsid w:val="0068457B"/>
    <w:rsid w:val="00691951"/>
    <w:rsid w:val="006A4C36"/>
    <w:rsid w:val="006A649F"/>
    <w:rsid w:val="006C1BDB"/>
    <w:rsid w:val="006F1F3D"/>
    <w:rsid w:val="007067A7"/>
    <w:rsid w:val="00706C87"/>
    <w:rsid w:val="00710297"/>
    <w:rsid w:val="00715192"/>
    <w:rsid w:val="00722B58"/>
    <w:rsid w:val="007379BE"/>
    <w:rsid w:val="0075297B"/>
    <w:rsid w:val="00767C50"/>
    <w:rsid w:val="00794A94"/>
    <w:rsid w:val="00795EC2"/>
    <w:rsid w:val="00797634"/>
    <w:rsid w:val="007A26E9"/>
    <w:rsid w:val="007A29E9"/>
    <w:rsid w:val="007C51A8"/>
    <w:rsid w:val="007C6C94"/>
    <w:rsid w:val="007D42CA"/>
    <w:rsid w:val="007D7B02"/>
    <w:rsid w:val="007E0516"/>
    <w:rsid w:val="007E4EF6"/>
    <w:rsid w:val="007F1FCC"/>
    <w:rsid w:val="007F56A7"/>
    <w:rsid w:val="00827C4E"/>
    <w:rsid w:val="00833D12"/>
    <w:rsid w:val="0084052C"/>
    <w:rsid w:val="008444D2"/>
    <w:rsid w:val="00856071"/>
    <w:rsid w:val="00875AFB"/>
    <w:rsid w:val="00876DAD"/>
    <w:rsid w:val="0088451B"/>
    <w:rsid w:val="00897D8D"/>
    <w:rsid w:val="008A08D7"/>
    <w:rsid w:val="008A0FA6"/>
    <w:rsid w:val="008B5E46"/>
    <w:rsid w:val="008C68E2"/>
    <w:rsid w:val="008C6F4E"/>
    <w:rsid w:val="008D132E"/>
    <w:rsid w:val="008D2FB4"/>
    <w:rsid w:val="008D5015"/>
    <w:rsid w:val="008E16C6"/>
    <w:rsid w:val="009015CC"/>
    <w:rsid w:val="009118CD"/>
    <w:rsid w:val="009328A2"/>
    <w:rsid w:val="00951227"/>
    <w:rsid w:val="009635BD"/>
    <w:rsid w:val="00963DAD"/>
    <w:rsid w:val="00964D1D"/>
    <w:rsid w:val="00965912"/>
    <w:rsid w:val="009843EB"/>
    <w:rsid w:val="00990DFF"/>
    <w:rsid w:val="0099545E"/>
    <w:rsid w:val="009A5D93"/>
    <w:rsid w:val="009B5DC4"/>
    <w:rsid w:val="009B7954"/>
    <w:rsid w:val="009C76E6"/>
    <w:rsid w:val="009D42D3"/>
    <w:rsid w:val="009E7F77"/>
    <w:rsid w:val="00A0213B"/>
    <w:rsid w:val="00A172E1"/>
    <w:rsid w:val="00A22CC3"/>
    <w:rsid w:val="00A47E4A"/>
    <w:rsid w:val="00A61E1E"/>
    <w:rsid w:val="00A732DC"/>
    <w:rsid w:val="00A81A4C"/>
    <w:rsid w:val="00AA01BB"/>
    <w:rsid w:val="00AA2E8C"/>
    <w:rsid w:val="00AC2FD0"/>
    <w:rsid w:val="00AC6ACC"/>
    <w:rsid w:val="00AD2361"/>
    <w:rsid w:val="00AD746D"/>
    <w:rsid w:val="00AF7778"/>
    <w:rsid w:val="00B01C23"/>
    <w:rsid w:val="00B04681"/>
    <w:rsid w:val="00B17A52"/>
    <w:rsid w:val="00B406C1"/>
    <w:rsid w:val="00B62017"/>
    <w:rsid w:val="00B7299D"/>
    <w:rsid w:val="00B879B5"/>
    <w:rsid w:val="00BA34CB"/>
    <w:rsid w:val="00BB3361"/>
    <w:rsid w:val="00BD0885"/>
    <w:rsid w:val="00BE048E"/>
    <w:rsid w:val="00BE638A"/>
    <w:rsid w:val="00BF1305"/>
    <w:rsid w:val="00BF4284"/>
    <w:rsid w:val="00C03256"/>
    <w:rsid w:val="00C139F5"/>
    <w:rsid w:val="00C20329"/>
    <w:rsid w:val="00C35EB7"/>
    <w:rsid w:val="00C3681B"/>
    <w:rsid w:val="00C4004A"/>
    <w:rsid w:val="00C54B5B"/>
    <w:rsid w:val="00C5733B"/>
    <w:rsid w:val="00C73599"/>
    <w:rsid w:val="00C85ACB"/>
    <w:rsid w:val="00C86A29"/>
    <w:rsid w:val="00C91A06"/>
    <w:rsid w:val="00CA24B5"/>
    <w:rsid w:val="00CA2FB5"/>
    <w:rsid w:val="00CB1A93"/>
    <w:rsid w:val="00CC31C7"/>
    <w:rsid w:val="00CC411E"/>
    <w:rsid w:val="00CC4F6B"/>
    <w:rsid w:val="00CD2E11"/>
    <w:rsid w:val="00CD7044"/>
    <w:rsid w:val="00CE07E5"/>
    <w:rsid w:val="00CF1A75"/>
    <w:rsid w:val="00D15747"/>
    <w:rsid w:val="00D17482"/>
    <w:rsid w:val="00D22B6F"/>
    <w:rsid w:val="00D30B48"/>
    <w:rsid w:val="00D36FAC"/>
    <w:rsid w:val="00D43D0D"/>
    <w:rsid w:val="00D47777"/>
    <w:rsid w:val="00D5560A"/>
    <w:rsid w:val="00D678F2"/>
    <w:rsid w:val="00D80263"/>
    <w:rsid w:val="00D86E2D"/>
    <w:rsid w:val="00DA20A5"/>
    <w:rsid w:val="00DA64BA"/>
    <w:rsid w:val="00DB10C4"/>
    <w:rsid w:val="00DC2FE9"/>
    <w:rsid w:val="00DC6919"/>
    <w:rsid w:val="00DE7A05"/>
    <w:rsid w:val="00DF3D8E"/>
    <w:rsid w:val="00E158B8"/>
    <w:rsid w:val="00E24800"/>
    <w:rsid w:val="00E27A10"/>
    <w:rsid w:val="00E40AF6"/>
    <w:rsid w:val="00E41987"/>
    <w:rsid w:val="00E463D4"/>
    <w:rsid w:val="00E9457A"/>
    <w:rsid w:val="00E948A2"/>
    <w:rsid w:val="00E9514C"/>
    <w:rsid w:val="00EA6948"/>
    <w:rsid w:val="00EA720B"/>
    <w:rsid w:val="00EC31F5"/>
    <w:rsid w:val="00EE0270"/>
    <w:rsid w:val="00EE1921"/>
    <w:rsid w:val="00EE2EC9"/>
    <w:rsid w:val="00F00502"/>
    <w:rsid w:val="00F108F7"/>
    <w:rsid w:val="00F1134E"/>
    <w:rsid w:val="00F30509"/>
    <w:rsid w:val="00F3117C"/>
    <w:rsid w:val="00F33B15"/>
    <w:rsid w:val="00F34D12"/>
    <w:rsid w:val="00F368DD"/>
    <w:rsid w:val="00F414EB"/>
    <w:rsid w:val="00F43791"/>
    <w:rsid w:val="00F4426E"/>
    <w:rsid w:val="00F56895"/>
    <w:rsid w:val="00F66366"/>
    <w:rsid w:val="00F756BD"/>
    <w:rsid w:val="00F85E96"/>
    <w:rsid w:val="00FA1E57"/>
    <w:rsid w:val="00FA4B32"/>
    <w:rsid w:val="00FA5423"/>
    <w:rsid w:val="00FB3C10"/>
    <w:rsid w:val="00FC1EDA"/>
    <w:rsid w:val="00FD2A7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0B2A16"/>
  <w15:chartTrackingRefBased/>
  <w15:docId w15:val="{D2CE0B3E-B55C-7743-838B-00C8A62D98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47E4A"/>
  </w:style>
  <w:style w:type="paragraph" w:styleId="berschrift1">
    <w:name w:val="heading 1"/>
    <w:basedOn w:val="Standard"/>
    <w:next w:val="Standard"/>
    <w:link w:val="berschrift1Zchn"/>
    <w:uiPriority w:val="9"/>
    <w:qFormat/>
    <w:rsid w:val="00D36FAC"/>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berschrift2">
    <w:name w:val="heading 2"/>
    <w:basedOn w:val="Standard"/>
    <w:next w:val="Standard"/>
    <w:link w:val="berschrift2Zchn"/>
    <w:qFormat/>
    <w:rsid w:val="00A47E4A"/>
    <w:pPr>
      <w:keepNext/>
      <w:keepLines/>
      <w:tabs>
        <w:tab w:val="num" w:pos="576"/>
      </w:tabs>
      <w:spacing w:before="240" w:after="360"/>
      <w:ind w:left="576" w:hanging="576"/>
      <w:outlineLvl w:val="1"/>
    </w:pPr>
    <w:rPr>
      <w:rFonts w:ascii="Arial" w:hAnsi="Arial"/>
      <w:b/>
      <w:sz w:val="22"/>
      <w:szCs w:val="20"/>
      <w:lang w:eastAsia="de-DE"/>
    </w:rPr>
  </w:style>
  <w:style w:type="paragraph" w:styleId="berschrift3">
    <w:name w:val="heading 3"/>
    <w:basedOn w:val="Standard"/>
    <w:next w:val="Standard"/>
    <w:link w:val="berschrift3Zchn"/>
    <w:uiPriority w:val="9"/>
    <w:semiHidden/>
    <w:unhideWhenUsed/>
    <w:qFormat/>
    <w:rsid w:val="00D36FAC"/>
    <w:pPr>
      <w:keepNext/>
      <w:keepLines/>
      <w:spacing w:before="40"/>
      <w:outlineLvl w:val="2"/>
    </w:pPr>
    <w:rPr>
      <w:rFonts w:asciiTheme="majorHAnsi" w:eastAsiaTheme="majorEastAsia" w:hAnsiTheme="majorHAnsi" w:cstheme="majorBidi"/>
      <w:color w:val="1F3763" w:themeColor="accent1" w:themeShade="7F"/>
    </w:rPr>
  </w:style>
  <w:style w:type="paragraph" w:styleId="berschrift4">
    <w:name w:val="heading 4"/>
    <w:basedOn w:val="Standard"/>
    <w:next w:val="Standard"/>
    <w:link w:val="berschrift4Zchn"/>
    <w:uiPriority w:val="9"/>
    <w:semiHidden/>
    <w:unhideWhenUsed/>
    <w:qFormat/>
    <w:rsid w:val="00D36FAC"/>
    <w:pPr>
      <w:keepNext/>
      <w:keepLines/>
      <w:spacing w:before="40"/>
      <w:outlineLvl w:val="3"/>
    </w:pPr>
    <w:rPr>
      <w:rFonts w:asciiTheme="majorHAnsi" w:eastAsiaTheme="majorEastAsia" w:hAnsiTheme="majorHAnsi" w:cstheme="majorBidi"/>
      <w:i/>
      <w:iCs/>
      <w:color w:val="2F5496" w:themeColor="accent1" w:themeShade="BF"/>
    </w:rPr>
  </w:style>
  <w:style w:type="paragraph" w:styleId="berschrift5">
    <w:name w:val="heading 5"/>
    <w:basedOn w:val="Standard"/>
    <w:next w:val="Standard"/>
    <w:link w:val="berschrift5Zchn"/>
    <w:uiPriority w:val="9"/>
    <w:semiHidden/>
    <w:unhideWhenUsed/>
    <w:qFormat/>
    <w:rsid w:val="00D36FAC"/>
    <w:pPr>
      <w:keepNext/>
      <w:keepLines/>
      <w:spacing w:before="40"/>
      <w:outlineLvl w:val="4"/>
    </w:pPr>
    <w:rPr>
      <w:rFonts w:asciiTheme="majorHAnsi" w:eastAsiaTheme="majorEastAsia" w:hAnsiTheme="majorHAnsi" w:cstheme="majorBidi"/>
      <w:color w:val="2F5496" w:themeColor="accent1" w:themeShade="BF"/>
    </w:rPr>
  </w:style>
  <w:style w:type="paragraph" w:styleId="berschrift6">
    <w:name w:val="heading 6"/>
    <w:basedOn w:val="Standard"/>
    <w:next w:val="Standard"/>
    <w:link w:val="berschrift6Zchn"/>
    <w:uiPriority w:val="9"/>
    <w:semiHidden/>
    <w:unhideWhenUsed/>
    <w:qFormat/>
    <w:rsid w:val="00D36FAC"/>
    <w:pPr>
      <w:keepNext/>
      <w:keepLines/>
      <w:spacing w:before="40"/>
      <w:outlineLvl w:val="5"/>
    </w:pPr>
    <w:rPr>
      <w:rFonts w:asciiTheme="majorHAnsi" w:eastAsiaTheme="majorEastAsia" w:hAnsiTheme="majorHAnsi" w:cstheme="majorBidi"/>
      <w:color w:val="1F3763" w:themeColor="accent1" w:themeShade="7F"/>
    </w:rPr>
  </w:style>
  <w:style w:type="paragraph" w:styleId="berschrift7">
    <w:name w:val="heading 7"/>
    <w:basedOn w:val="Standard"/>
    <w:next w:val="Standard"/>
    <w:link w:val="berschrift7Zchn"/>
    <w:uiPriority w:val="9"/>
    <w:semiHidden/>
    <w:unhideWhenUsed/>
    <w:qFormat/>
    <w:rsid w:val="00D36FAC"/>
    <w:pPr>
      <w:keepNext/>
      <w:keepLines/>
      <w:spacing w:before="40"/>
      <w:outlineLvl w:val="6"/>
    </w:pPr>
    <w:rPr>
      <w:rFonts w:asciiTheme="majorHAnsi" w:eastAsiaTheme="majorEastAsia" w:hAnsiTheme="majorHAnsi" w:cstheme="majorBidi"/>
      <w:i/>
      <w:iCs/>
      <w:color w:val="1F3763" w:themeColor="accent1" w:themeShade="7F"/>
    </w:rPr>
  </w:style>
  <w:style w:type="paragraph" w:styleId="berschrift8">
    <w:name w:val="heading 8"/>
    <w:basedOn w:val="Standard"/>
    <w:next w:val="Standard"/>
    <w:link w:val="berschrift8Zchn"/>
    <w:uiPriority w:val="9"/>
    <w:semiHidden/>
    <w:unhideWhenUsed/>
    <w:qFormat/>
    <w:rsid w:val="00D36FAC"/>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berschrift9">
    <w:name w:val="heading 9"/>
    <w:basedOn w:val="Standard"/>
    <w:next w:val="Standard"/>
    <w:link w:val="berschrift9Zchn"/>
    <w:uiPriority w:val="9"/>
    <w:semiHidden/>
    <w:unhideWhenUsed/>
    <w:qFormat/>
    <w:rsid w:val="00D36FAC"/>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2Zchn">
    <w:name w:val="Überschrift 2 Zchn"/>
    <w:basedOn w:val="Absatz-Standardschriftart"/>
    <w:link w:val="berschrift2"/>
    <w:rsid w:val="00A47E4A"/>
    <w:rPr>
      <w:rFonts w:ascii="Arial" w:hAnsi="Arial"/>
      <w:b/>
      <w:sz w:val="22"/>
      <w:szCs w:val="20"/>
      <w:lang w:eastAsia="de-DE"/>
    </w:rPr>
  </w:style>
  <w:style w:type="character" w:customStyle="1" w:styleId="berschrift1Zchn">
    <w:name w:val="Überschrift 1 Zchn"/>
    <w:basedOn w:val="Absatz-Standardschriftart"/>
    <w:link w:val="berschrift1"/>
    <w:uiPriority w:val="9"/>
    <w:rsid w:val="00D36FAC"/>
    <w:rPr>
      <w:rFonts w:asciiTheme="majorHAnsi" w:eastAsiaTheme="majorEastAsia" w:hAnsiTheme="majorHAnsi" w:cstheme="majorBidi"/>
      <w:color w:val="2F5496" w:themeColor="accent1" w:themeShade="BF"/>
      <w:sz w:val="32"/>
      <w:szCs w:val="32"/>
    </w:rPr>
  </w:style>
  <w:style w:type="character" w:customStyle="1" w:styleId="berschrift3Zchn">
    <w:name w:val="Überschrift 3 Zchn"/>
    <w:basedOn w:val="Absatz-Standardschriftart"/>
    <w:link w:val="berschrift3"/>
    <w:uiPriority w:val="9"/>
    <w:semiHidden/>
    <w:rsid w:val="00D36FAC"/>
    <w:rPr>
      <w:rFonts w:asciiTheme="majorHAnsi" w:eastAsiaTheme="majorEastAsia" w:hAnsiTheme="majorHAnsi" w:cstheme="majorBidi"/>
      <w:color w:val="1F3763" w:themeColor="accent1" w:themeShade="7F"/>
    </w:rPr>
  </w:style>
  <w:style w:type="character" w:customStyle="1" w:styleId="berschrift4Zchn">
    <w:name w:val="Überschrift 4 Zchn"/>
    <w:basedOn w:val="Absatz-Standardschriftart"/>
    <w:link w:val="berschrift4"/>
    <w:uiPriority w:val="9"/>
    <w:semiHidden/>
    <w:rsid w:val="00D36FAC"/>
    <w:rPr>
      <w:rFonts w:asciiTheme="majorHAnsi" w:eastAsiaTheme="majorEastAsia" w:hAnsiTheme="majorHAnsi" w:cstheme="majorBidi"/>
      <w:i/>
      <w:iCs/>
      <w:color w:val="2F5496" w:themeColor="accent1" w:themeShade="BF"/>
    </w:rPr>
  </w:style>
  <w:style w:type="character" w:customStyle="1" w:styleId="berschrift5Zchn">
    <w:name w:val="Überschrift 5 Zchn"/>
    <w:basedOn w:val="Absatz-Standardschriftart"/>
    <w:link w:val="berschrift5"/>
    <w:uiPriority w:val="9"/>
    <w:semiHidden/>
    <w:rsid w:val="00D36FAC"/>
    <w:rPr>
      <w:rFonts w:asciiTheme="majorHAnsi" w:eastAsiaTheme="majorEastAsia" w:hAnsiTheme="majorHAnsi" w:cstheme="majorBidi"/>
      <w:color w:val="2F5496" w:themeColor="accent1" w:themeShade="BF"/>
    </w:rPr>
  </w:style>
  <w:style w:type="character" w:customStyle="1" w:styleId="berschrift6Zchn">
    <w:name w:val="Überschrift 6 Zchn"/>
    <w:basedOn w:val="Absatz-Standardschriftart"/>
    <w:link w:val="berschrift6"/>
    <w:uiPriority w:val="9"/>
    <w:semiHidden/>
    <w:rsid w:val="00D36FAC"/>
    <w:rPr>
      <w:rFonts w:asciiTheme="majorHAnsi" w:eastAsiaTheme="majorEastAsia" w:hAnsiTheme="majorHAnsi" w:cstheme="majorBidi"/>
      <w:color w:val="1F3763" w:themeColor="accent1" w:themeShade="7F"/>
    </w:rPr>
  </w:style>
  <w:style w:type="character" w:customStyle="1" w:styleId="berschrift7Zchn">
    <w:name w:val="Überschrift 7 Zchn"/>
    <w:basedOn w:val="Absatz-Standardschriftart"/>
    <w:link w:val="berschrift7"/>
    <w:uiPriority w:val="9"/>
    <w:semiHidden/>
    <w:rsid w:val="00D36FAC"/>
    <w:rPr>
      <w:rFonts w:asciiTheme="majorHAnsi" w:eastAsiaTheme="majorEastAsia" w:hAnsiTheme="majorHAnsi" w:cstheme="majorBidi"/>
      <w:i/>
      <w:iCs/>
      <w:color w:val="1F3763" w:themeColor="accent1" w:themeShade="7F"/>
    </w:rPr>
  </w:style>
  <w:style w:type="character" w:customStyle="1" w:styleId="berschrift8Zchn">
    <w:name w:val="Überschrift 8 Zchn"/>
    <w:basedOn w:val="Absatz-Standardschriftart"/>
    <w:link w:val="berschrift8"/>
    <w:uiPriority w:val="9"/>
    <w:semiHidden/>
    <w:rsid w:val="00D36FAC"/>
    <w:rPr>
      <w:rFonts w:asciiTheme="majorHAnsi" w:eastAsiaTheme="majorEastAsia" w:hAnsiTheme="majorHAnsi" w:cstheme="majorBidi"/>
      <w:color w:val="272727" w:themeColor="text1" w:themeTint="D8"/>
      <w:sz w:val="21"/>
      <w:szCs w:val="21"/>
    </w:rPr>
  </w:style>
  <w:style w:type="character" w:customStyle="1" w:styleId="berschrift9Zchn">
    <w:name w:val="Überschrift 9 Zchn"/>
    <w:basedOn w:val="Absatz-Standardschriftart"/>
    <w:link w:val="berschrift9"/>
    <w:uiPriority w:val="9"/>
    <w:semiHidden/>
    <w:rsid w:val="00D36FAC"/>
    <w:rPr>
      <w:rFonts w:asciiTheme="majorHAnsi" w:eastAsiaTheme="majorEastAsia" w:hAnsiTheme="majorHAnsi" w:cstheme="majorBidi"/>
      <w:i/>
      <w:iCs/>
      <w:color w:val="272727" w:themeColor="text1" w:themeTint="D8"/>
      <w:sz w:val="21"/>
      <w:szCs w:val="21"/>
    </w:rPr>
  </w:style>
  <w:style w:type="paragraph" w:styleId="Beschriftung">
    <w:name w:val="caption"/>
    <w:basedOn w:val="Standard"/>
    <w:next w:val="Standard"/>
    <w:uiPriority w:val="35"/>
    <w:semiHidden/>
    <w:unhideWhenUsed/>
    <w:qFormat/>
    <w:rsid w:val="00D36FAC"/>
    <w:pPr>
      <w:spacing w:after="200"/>
    </w:pPr>
    <w:rPr>
      <w:i/>
      <w:iCs/>
      <w:color w:val="44546A" w:themeColor="text2"/>
      <w:sz w:val="18"/>
      <w:szCs w:val="18"/>
    </w:rPr>
  </w:style>
  <w:style w:type="paragraph" w:styleId="Titel">
    <w:name w:val="Title"/>
    <w:basedOn w:val="Standard"/>
    <w:next w:val="Standard"/>
    <w:link w:val="TitelZchn"/>
    <w:uiPriority w:val="10"/>
    <w:qFormat/>
    <w:rsid w:val="00D36FAC"/>
    <w:pPr>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D36FAC"/>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D36FAC"/>
    <w:pPr>
      <w:numPr>
        <w:ilvl w:val="1"/>
      </w:numPr>
      <w:spacing w:after="160"/>
    </w:pPr>
    <w:rPr>
      <w:rFonts w:eastAsiaTheme="minorEastAsia"/>
      <w:color w:val="5A5A5A" w:themeColor="text1" w:themeTint="A5"/>
      <w:spacing w:val="15"/>
      <w:sz w:val="22"/>
      <w:szCs w:val="22"/>
    </w:rPr>
  </w:style>
  <w:style w:type="character" w:customStyle="1" w:styleId="UntertitelZchn">
    <w:name w:val="Untertitel Zchn"/>
    <w:basedOn w:val="Absatz-Standardschriftart"/>
    <w:link w:val="Untertitel"/>
    <w:uiPriority w:val="11"/>
    <w:rsid w:val="00D36FAC"/>
    <w:rPr>
      <w:rFonts w:eastAsiaTheme="minorEastAsia"/>
      <w:color w:val="5A5A5A" w:themeColor="text1" w:themeTint="A5"/>
      <w:spacing w:val="15"/>
      <w:sz w:val="22"/>
      <w:szCs w:val="22"/>
    </w:rPr>
  </w:style>
  <w:style w:type="character" w:styleId="Fett">
    <w:name w:val="Strong"/>
    <w:basedOn w:val="Absatz-Standardschriftart"/>
    <w:qFormat/>
    <w:rsid w:val="00A47E4A"/>
    <w:rPr>
      <w:b/>
      <w:bCs/>
    </w:rPr>
  </w:style>
  <w:style w:type="character" w:styleId="Hervorhebung">
    <w:name w:val="Emphasis"/>
    <w:uiPriority w:val="20"/>
    <w:qFormat/>
    <w:rsid w:val="00D36FAC"/>
    <w:rPr>
      <w:i/>
      <w:iCs/>
    </w:rPr>
  </w:style>
  <w:style w:type="paragraph" w:styleId="KeinLeerraum">
    <w:name w:val="No Spacing"/>
    <w:basedOn w:val="Standard"/>
    <w:link w:val="KeinLeerraumZchn"/>
    <w:uiPriority w:val="1"/>
    <w:qFormat/>
    <w:rsid w:val="00D36FAC"/>
  </w:style>
  <w:style w:type="character" w:customStyle="1" w:styleId="KeinLeerraumZchn">
    <w:name w:val="Kein Leerraum Zchn"/>
    <w:basedOn w:val="Absatz-Standardschriftart"/>
    <w:link w:val="KeinLeerraum"/>
    <w:uiPriority w:val="1"/>
    <w:rsid w:val="00D36FAC"/>
  </w:style>
  <w:style w:type="paragraph" w:styleId="Listenabsatz">
    <w:name w:val="List Paragraph"/>
    <w:basedOn w:val="Standard"/>
    <w:uiPriority w:val="34"/>
    <w:qFormat/>
    <w:rsid w:val="00A47E4A"/>
    <w:pPr>
      <w:suppressAutoHyphens/>
      <w:autoSpaceDN w:val="0"/>
      <w:spacing w:after="120" w:line="360" w:lineRule="auto"/>
      <w:ind w:left="720"/>
      <w:textAlignment w:val="baseline"/>
    </w:pPr>
    <w:rPr>
      <w:rFonts w:ascii="Arial" w:hAnsi="Arial" w:cs="Calibri"/>
      <w:b/>
      <w:bCs/>
    </w:rPr>
  </w:style>
  <w:style w:type="paragraph" w:styleId="Zitat">
    <w:name w:val="Quote"/>
    <w:basedOn w:val="Standard"/>
    <w:next w:val="Standard"/>
    <w:link w:val="ZitatZchn"/>
    <w:uiPriority w:val="29"/>
    <w:qFormat/>
    <w:rsid w:val="00D36FAC"/>
    <w:pPr>
      <w:spacing w:before="200" w:after="160"/>
      <w:ind w:left="864" w:right="864"/>
      <w:jc w:val="center"/>
    </w:pPr>
    <w:rPr>
      <w:i/>
      <w:iCs/>
      <w:color w:val="404040" w:themeColor="text1" w:themeTint="BF"/>
    </w:rPr>
  </w:style>
  <w:style w:type="character" w:customStyle="1" w:styleId="ZitatZchn">
    <w:name w:val="Zitat Zchn"/>
    <w:basedOn w:val="Absatz-Standardschriftart"/>
    <w:link w:val="Zitat"/>
    <w:uiPriority w:val="29"/>
    <w:rsid w:val="00D36FAC"/>
    <w:rPr>
      <w:i/>
      <w:iCs/>
      <w:color w:val="404040" w:themeColor="text1" w:themeTint="BF"/>
    </w:rPr>
  </w:style>
  <w:style w:type="paragraph" w:styleId="IntensivesZitat">
    <w:name w:val="Intense Quote"/>
    <w:basedOn w:val="Standard"/>
    <w:next w:val="Standard"/>
    <w:link w:val="IntensivesZitatZchn"/>
    <w:uiPriority w:val="30"/>
    <w:qFormat/>
    <w:rsid w:val="00D36FAC"/>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IntensivesZitatZchn">
    <w:name w:val="Intensives Zitat Zchn"/>
    <w:basedOn w:val="Absatz-Standardschriftart"/>
    <w:link w:val="IntensivesZitat"/>
    <w:uiPriority w:val="30"/>
    <w:rsid w:val="00D36FAC"/>
    <w:rPr>
      <w:i/>
      <w:iCs/>
      <w:color w:val="4472C4" w:themeColor="accent1"/>
    </w:rPr>
  </w:style>
  <w:style w:type="character" w:styleId="SchwacheHervorhebung">
    <w:name w:val="Subtle Emphasis"/>
    <w:uiPriority w:val="19"/>
    <w:qFormat/>
    <w:rsid w:val="00D36FAC"/>
    <w:rPr>
      <w:i/>
      <w:iCs/>
      <w:color w:val="404040" w:themeColor="text1" w:themeTint="BF"/>
    </w:rPr>
  </w:style>
  <w:style w:type="character" w:styleId="IntensiveHervorhebung">
    <w:name w:val="Intense Emphasis"/>
    <w:uiPriority w:val="21"/>
    <w:qFormat/>
    <w:rsid w:val="00D36FAC"/>
    <w:rPr>
      <w:i/>
      <w:iCs/>
      <w:color w:val="4472C4" w:themeColor="accent1"/>
    </w:rPr>
  </w:style>
  <w:style w:type="character" w:styleId="SchwacherVerweis">
    <w:name w:val="Subtle Reference"/>
    <w:uiPriority w:val="31"/>
    <w:qFormat/>
    <w:rsid w:val="00D36FAC"/>
    <w:rPr>
      <w:smallCaps/>
      <w:color w:val="5A5A5A" w:themeColor="text1" w:themeTint="A5"/>
    </w:rPr>
  </w:style>
  <w:style w:type="character" w:styleId="IntensiverVerweis">
    <w:name w:val="Intense Reference"/>
    <w:uiPriority w:val="32"/>
    <w:qFormat/>
    <w:rsid w:val="00D36FAC"/>
    <w:rPr>
      <w:b/>
      <w:bCs/>
      <w:smallCaps/>
      <w:color w:val="4472C4" w:themeColor="accent1"/>
      <w:spacing w:val="5"/>
    </w:rPr>
  </w:style>
  <w:style w:type="character" w:styleId="Buchtitel">
    <w:name w:val="Book Title"/>
    <w:uiPriority w:val="33"/>
    <w:qFormat/>
    <w:rsid w:val="00D36FAC"/>
    <w:rPr>
      <w:b/>
      <w:bCs/>
      <w:i/>
      <w:iCs/>
      <w:spacing w:val="5"/>
    </w:rPr>
  </w:style>
  <w:style w:type="paragraph" w:styleId="Inhaltsverzeichnisberschrift">
    <w:name w:val="TOC Heading"/>
    <w:basedOn w:val="berschrift1"/>
    <w:next w:val="Standard"/>
    <w:uiPriority w:val="39"/>
    <w:semiHidden/>
    <w:unhideWhenUsed/>
    <w:qFormat/>
    <w:rsid w:val="00D36FAC"/>
    <w:pPr>
      <w:outlineLvl w:val="9"/>
    </w:pPr>
  </w:style>
  <w:style w:type="paragraph" w:styleId="berarbeitung">
    <w:name w:val="Revision"/>
    <w:hidden/>
    <w:uiPriority w:val="99"/>
    <w:semiHidden/>
    <w:rsid w:val="003A480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0953181">
      <w:bodyDiv w:val="1"/>
      <w:marLeft w:val="0"/>
      <w:marRight w:val="0"/>
      <w:marTop w:val="0"/>
      <w:marBottom w:val="0"/>
      <w:divBdr>
        <w:top w:val="none" w:sz="0" w:space="0" w:color="auto"/>
        <w:left w:val="none" w:sz="0" w:space="0" w:color="auto"/>
        <w:bottom w:val="none" w:sz="0" w:space="0" w:color="auto"/>
        <w:right w:val="none" w:sz="0" w:space="0" w:color="auto"/>
      </w:divBdr>
      <w:divsChild>
        <w:div w:id="2137211300">
          <w:marLeft w:val="0"/>
          <w:marRight w:val="0"/>
          <w:marTop w:val="0"/>
          <w:marBottom w:val="0"/>
          <w:divBdr>
            <w:top w:val="single" w:sz="2" w:space="0" w:color="D9D9E3"/>
            <w:left w:val="single" w:sz="2" w:space="0" w:color="D9D9E3"/>
            <w:bottom w:val="single" w:sz="2" w:space="0" w:color="D9D9E3"/>
            <w:right w:val="single" w:sz="2" w:space="0" w:color="D9D9E3"/>
          </w:divBdr>
          <w:divsChild>
            <w:div w:id="1549562778">
              <w:marLeft w:val="0"/>
              <w:marRight w:val="0"/>
              <w:marTop w:val="0"/>
              <w:marBottom w:val="0"/>
              <w:divBdr>
                <w:top w:val="single" w:sz="2" w:space="0" w:color="D9D9E3"/>
                <w:left w:val="single" w:sz="2" w:space="0" w:color="D9D9E3"/>
                <w:bottom w:val="single" w:sz="2" w:space="0" w:color="D9D9E3"/>
                <w:right w:val="single" w:sz="2" w:space="0" w:color="D9D9E3"/>
              </w:divBdr>
              <w:divsChild>
                <w:div w:id="153034403">
                  <w:marLeft w:val="0"/>
                  <w:marRight w:val="0"/>
                  <w:marTop w:val="0"/>
                  <w:marBottom w:val="0"/>
                  <w:divBdr>
                    <w:top w:val="single" w:sz="2" w:space="0" w:color="D9D9E3"/>
                    <w:left w:val="single" w:sz="2" w:space="0" w:color="D9D9E3"/>
                    <w:bottom w:val="single" w:sz="2" w:space="0" w:color="D9D9E3"/>
                    <w:right w:val="single" w:sz="2" w:space="0" w:color="D9D9E3"/>
                  </w:divBdr>
                  <w:divsChild>
                    <w:div w:id="1803303456">
                      <w:marLeft w:val="0"/>
                      <w:marRight w:val="0"/>
                      <w:marTop w:val="0"/>
                      <w:marBottom w:val="0"/>
                      <w:divBdr>
                        <w:top w:val="single" w:sz="2" w:space="0" w:color="D9D9E3"/>
                        <w:left w:val="single" w:sz="2" w:space="0" w:color="D9D9E3"/>
                        <w:bottom w:val="single" w:sz="2" w:space="0" w:color="D9D9E3"/>
                        <w:right w:val="single" w:sz="2" w:space="0" w:color="D9D9E3"/>
                      </w:divBdr>
                      <w:divsChild>
                        <w:div w:id="2115325116">
                          <w:marLeft w:val="0"/>
                          <w:marRight w:val="0"/>
                          <w:marTop w:val="0"/>
                          <w:marBottom w:val="0"/>
                          <w:divBdr>
                            <w:top w:val="single" w:sz="2" w:space="0" w:color="D9D9E3"/>
                            <w:left w:val="single" w:sz="2" w:space="0" w:color="D9D9E3"/>
                            <w:bottom w:val="single" w:sz="2" w:space="0" w:color="D9D9E3"/>
                            <w:right w:val="single" w:sz="2" w:space="0" w:color="D9D9E3"/>
                          </w:divBdr>
                          <w:divsChild>
                            <w:div w:id="350961888">
                              <w:marLeft w:val="0"/>
                              <w:marRight w:val="0"/>
                              <w:marTop w:val="100"/>
                              <w:marBottom w:val="100"/>
                              <w:divBdr>
                                <w:top w:val="single" w:sz="2" w:space="0" w:color="D9D9E3"/>
                                <w:left w:val="single" w:sz="2" w:space="0" w:color="D9D9E3"/>
                                <w:bottom w:val="single" w:sz="2" w:space="0" w:color="D9D9E3"/>
                                <w:right w:val="single" w:sz="2" w:space="0" w:color="D9D9E3"/>
                              </w:divBdr>
                              <w:divsChild>
                                <w:div w:id="2105413984">
                                  <w:marLeft w:val="0"/>
                                  <w:marRight w:val="0"/>
                                  <w:marTop w:val="0"/>
                                  <w:marBottom w:val="0"/>
                                  <w:divBdr>
                                    <w:top w:val="single" w:sz="2" w:space="0" w:color="D9D9E3"/>
                                    <w:left w:val="single" w:sz="2" w:space="0" w:color="D9D9E3"/>
                                    <w:bottom w:val="single" w:sz="2" w:space="0" w:color="D9D9E3"/>
                                    <w:right w:val="single" w:sz="2" w:space="0" w:color="D9D9E3"/>
                                  </w:divBdr>
                                  <w:divsChild>
                                    <w:div w:id="450826288">
                                      <w:marLeft w:val="0"/>
                                      <w:marRight w:val="0"/>
                                      <w:marTop w:val="0"/>
                                      <w:marBottom w:val="0"/>
                                      <w:divBdr>
                                        <w:top w:val="single" w:sz="2" w:space="0" w:color="D9D9E3"/>
                                        <w:left w:val="single" w:sz="2" w:space="0" w:color="D9D9E3"/>
                                        <w:bottom w:val="single" w:sz="2" w:space="0" w:color="D9D9E3"/>
                                        <w:right w:val="single" w:sz="2" w:space="0" w:color="D9D9E3"/>
                                      </w:divBdr>
                                      <w:divsChild>
                                        <w:div w:id="743262844">
                                          <w:marLeft w:val="0"/>
                                          <w:marRight w:val="0"/>
                                          <w:marTop w:val="0"/>
                                          <w:marBottom w:val="0"/>
                                          <w:divBdr>
                                            <w:top w:val="single" w:sz="2" w:space="0" w:color="D9D9E3"/>
                                            <w:left w:val="single" w:sz="2" w:space="0" w:color="D9D9E3"/>
                                            <w:bottom w:val="single" w:sz="2" w:space="0" w:color="D9D9E3"/>
                                            <w:right w:val="single" w:sz="2" w:space="0" w:color="D9D9E3"/>
                                          </w:divBdr>
                                          <w:divsChild>
                                            <w:div w:id="859318746">
                                              <w:marLeft w:val="0"/>
                                              <w:marRight w:val="0"/>
                                              <w:marTop w:val="0"/>
                                              <w:marBottom w:val="0"/>
                                              <w:divBdr>
                                                <w:top w:val="single" w:sz="2" w:space="0" w:color="D9D9E3"/>
                                                <w:left w:val="single" w:sz="2" w:space="0" w:color="D9D9E3"/>
                                                <w:bottom w:val="single" w:sz="2" w:space="0" w:color="D9D9E3"/>
                                                <w:right w:val="single" w:sz="2" w:space="0" w:color="D9D9E3"/>
                                              </w:divBdr>
                                              <w:divsChild>
                                                <w:div w:id="1543594135">
                                                  <w:marLeft w:val="0"/>
                                                  <w:marRight w:val="0"/>
                                                  <w:marTop w:val="0"/>
                                                  <w:marBottom w:val="0"/>
                                                  <w:divBdr>
                                                    <w:top w:val="single" w:sz="2" w:space="0" w:color="D9D9E3"/>
                                                    <w:left w:val="single" w:sz="2" w:space="0" w:color="D9D9E3"/>
                                                    <w:bottom w:val="single" w:sz="2" w:space="0" w:color="D9D9E3"/>
                                                    <w:right w:val="single" w:sz="2" w:space="0" w:color="D9D9E3"/>
                                                  </w:divBdr>
                                                  <w:divsChild>
                                                    <w:div w:id="1245728983">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sChild>
            </w:div>
          </w:divsChild>
        </w:div>
        <w:div w:id="120317687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customXml" Target="../customXml/item4.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F799E53BEE120D4BA68419B6B483718B" ma:contentTypeVersion="20" ma:contentTypeDescription="Create a new document." ma:contentTypeScope="" ma:versionID="9f29e09d889e12dd03a4a7d940221c8e">
  <xsd:schema xmlns:xsd="http://www.w3.org/2001/XMLSchema" xmlns:xs="http://www.w3.org/2001/XMLSchema" xmlns:p="http://schemas.microsoft.com/office/2006/metadata/properties" xmlns:ns1="http://schemas.microsoft.com/sharepoint/v3" xmlns:ns2="165700e7-55b9-4b03-8eb5-7b4a7b97d391" xmlns:ns3="7c51cd3a-a024-48e1-adaa-ee477ae21c34" targetNamespace="http://schemas.microsoft.com/office/2006/metadata/properties" ma:root="true" ma:fieldsID="1592fed72308f6473ea7c9762cabecbc" ns1:_="" ns2:_="" ns3:_="">
    <xsd:import namespace="http://schemas.microsoft.com/sharepoint/v3"/>
    <xsd:import namespace="165700e7-55b9-4b03-8eb5-7b4a7b97d391"/>
    <xsd:import namespace="7c51cd3a-a024-48e1-adaa-ee477ae21c34"/>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1:_ip_UnifiedCompliancePolicyProperties" minOccurs="0"/>
                <xsd:element ref="ns1:_ip_UnifiedCompliancePolicyUIAction"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0" nillable="true" ma:displayName="Unified Compliance Policy Properties" ma:hidden="true" ma:internalName="_ip_UnifiedCompliancePolicyProperties">
      <xsd:simpleType>
        <xsd:restriction base="dms:Note"/>
      </xsd:simpleType>
    </xsd:element>
    <xsd:element name="_ip_UnifiedCompliancePolicyUIAction" ma:index="21"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65700e7-55b9-4b03-8eb5-7b4a7b97d39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2" nillable="true" ma:displayName="Length (seconds)" ma:internalName="MediaLengthInSeconds" ma:readOnly="true">
      <xsd:simpleType>
        <xsd:restriction base="dms:Unknown"/>
      </xsd:simpleType>
    </xsd:element>
    <xsd:element name="lcf76f155ced4ddcb4097134ff3c332f" ma:index="24" nillable="true" ma:taxonomy="true" ma:internalName="lcf76f155ced4ddcb4097134ff3c332f" ma:taxonomyFieldName="MediaServiceImageTags" ma:displayName="Image Tags" ma:readOnly="false" ma:fieldId="{5cf76f15-5ced-4ddc-b409-7134ff3c332f}" ma:taxonomyMulti="true" ma:sspId="44b4485c-0b53-455d-9b7f-8613ba319641"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c51cd3a-a024-48e1-adaa-ee477ae21c34"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5" nillable="true" ma:displayName="Taxonomy Catch All Column" ma:hidden="true" ma:list="{14efd451-3e81-4b44-9f16-7435c7f17375}" ma:internalName="TaxCatchAll" ma:showField="CatchAllData" ma:web="7c51cd3a-a024-48e1-adaa-ee477ae21c3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7c51cd3a-a024-48e1-adaa-ee477ae21c34" xsi:nil="true"/>
    <lcf76f155ced4ddcb4097134ff3c332f xmlns="165700e7-55b9-4b03-8eb5-7b4a7b97d391">
      <Terms xmlns="http://schemas.microsoft.com/office/infopath/2007/PartnerControls"/>
    </lcf76f155ced4ddcb4097134ff3c332f>
    <_ip_UnifiedCompliancePolicyUIAction xmlns="http://schemas.microsoft.com/sharepoint/v3" xsi:nil="true"/>
    <_ip_UnifiedCompliancePolicyProperties xmlns="http://schemas.microsoft.com/sharepoint/v3"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DBB4D44-5760-4B00-91F5-064355757D0C}">
  <ds:schemaRefs>
    <ds:schemaRef ds:uri="http://schemas.openxmlformats.org/officeDocument/2006/bibliography"/>
  </ds:schemaRefs>
</ds:datastoreItem>
</file>

<file path=customXml/itemProps2.xml><?xml version="1.0" encoding="utf-8"?>
<ds:datastoreItem xmlns:ds="http://schemas.openxmlformats.org/officeDocument/2006/customXml" ds:itemID="{1EDF88A5-25CF-4451-8979-B3726098ADFA}"/>
</file>

<file path=customXml/itemProps3.xml><?xml version="1.0" encoding="utf-8"?>
<ds:datastoreItem xmlns:ds="http://schemas.openxmlformats.org/officeDocument/2006/customXml" ds:itemID="{3EE4EC55-CBA3-4DB7-A42F-BBC787E605BA}">
  <ds:schemaRefs>
    <ds:schemaRef ds:uri="http://schemas.microsoft.com/office/2006/metadata/properties"/>
    <ds:schemaRef ds:uri="http://schemas.microsoft.com/office/infopath/2007/PartnerControls"/>
    <ds:schemaRef ds:uri="f34fe6d7-16d6-4562-badf-84898ee0c9aa"/>
    <ds:schemaRef ds:uri="27d7660e-fc51-44ef-a5cc-1017076a521e"/>
    <ds:schemaRef ds:uri="7c51cd3a-a024-48e1-adaa-ee477ae21c34"/>
    <ds:schemaRef ds:uri="165700e7-55b9-4b03-8eb5-7b4a7b97d391"/>
    <ds:schemaRef ds:uri="http://schemas.microsoft.com/sharepoint/v3"/>
  </ds:schemaRefs>
</ds:datastoreItem>
</file>

<file path=customXml/itemProps4.xml><?xml version="1.0" encoding="utf-8"?>
<ds:datastoreItem xmlns:ds="http://schemas.openxmlformats.org/officeDocument/2006/customXml" ds:itemID="{BBCAE370-E00A-4515-ABAD-CE5FA698D8D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787</Words>
  <Characters>4959</Characters>
  <Application>Microsoft Office Word</Application>
  <DocSecurity>0</DocSecurity>
  <Lines>41</Lines>
  <Paragraphs>11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5735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Barbara Stumpp</dc:creator>
  <cp:keywords/>
  <dc:description/>
  <cp:lastModifiedBy>Alicia Wüstner</cp:lastModifiedBy>
  <cp:revision>5</cp:revision>
  <cp:lastPrinted>2024-01-25T15:41:00Z</cp:lastPrinted>
  <dcterms:created xsi:type="dcterms:W3CDTF">2024-02-01T16:00:00Z</dcterms:created>
  <dcterms:modified xsi:type="dcterms:W3CDTF">2024-02-05T10:00:00Z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0x010100F799E53BEE120D4BA68419B6B483718B</vt:lpwstr>
  </property>
  <property fmtid="{D5CDD505-2E9C-101B-9397-08002B2CF9AE}" pid="3" name="MediaServiceImageTags">
    <vt:lpwstr/>
  </property>
</Properties>
</file>